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07DAC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rPr>
          <w:rFonts w:hint="default" w:ascii="黑体" w:hAnsi="黑体" w:eastAsia="黑体" w:cs="黑体"/>
          <w:color w:val="auto"/>
          <w:sz w:val="32"/>
          <w:szCs w:val="32"/>
          <w:lang w:val="en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附件</w:t>
      </w:r>
      <w:r>
        <w:rPr>
          <w:rFonts w:hint="default" w:ascii="黑体" w:hAnsi="黑体" w:eastAsia="黑体" w:cs="黑体"/>
          <w:color w:val="auto"/>
          <w:sz w:val="32"/>
          <w:szCs w:val="32"/>
          <w:lang w:val="en" w:eastAsia="zh-CN"/>
        </w:rPr>
        <w:t>1</w:t>
      </w:r>
    </w:p>
    <w:p w14:paraId="1AB5C4D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textAlignment w:val="auto"/>
        <w:outlineLvl w:val="9"/>
        <w:rPr>
          <w:rFonts w:hint="eastAsia"/>
        </w:rPr>
      </w:pPr>
    </w:p>
    <w:p w14:paraId="08C71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浑源县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“一业一证”改革行业目录（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第一批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）</w:t>
      </w:r>
    </w:p>
    <w:p w14:paraId="3148B35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  <w:outlineLvl w:val="9"/>
        <w:rPr>
          <w:rFonts w:hint="eastAsia"/>
        </w:rPr>
      </w:pPr>
    </w:p>
    <w:tbl>
      <w:tblPr>
        <w:tblStyle w:val="14"/>
        <w:tblW w:w="128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1239"/>
        <w:gridCol w:w="4489"/>
        <w:gridCol w:w="2985"/>
        <w:gridCol w:w="1604"/>
        <w:gridCol w:w="1837"/>
      </w:tblGrid>
      <w:tr w14:paraId="29A1D9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98" w:type="dxa"/>
            <w:vAlign w:val="center"/>
          </w:tcPr>
          <w:p w14:paraId="4C0AB4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spacing w:val="0"/>
                <w:sz w:val="24"/>
                <w:szCs w:val="24"/>
              </w:rPr>
            </w:pPr>
            <w:bookmarkStart w:id="0" w:name="_GoBack" w:colFirst="1" w:colLast="5"/>
            <w:r>
              <w:rPr>
                <w:rFonts w:hint="eastAsia" w:ascii="黑体" w:hAnsi="黑体" w:eastAsia="黑体" w:cs="黑体"/>
                <w:spacing w:val="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239" w:type="dxa"/>
            <w:vAlign w:val="center"/>
          </w:tcPr>
          <w:p w14:paraId="293B2C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spacing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pacing w:val="0"/>
                <w:kern w:val="0"/>
                <w:sz w:val="24"/>
                <w:szCs w:val="24"/>
                <w:lang w:bidi="ar"/>
              </w:rPr>
              <w:t>行业名称</w:t>
            </w:r>
          </w:p>
        </w:tc>
        <w:tc>
          <w:tcPr>
            <w:tcW w:w="4489" w:type="dxa"/>
            <w:vAlign w:val="center"/>
          </w:tcPr>
          <w:p w14:paraId="24602A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spacing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pacing w:val="0"/>
                <w:kern w:val="0"/>
                <w:sz w:val="24"/>
                <w:szCs w:val="24"/>
                <w:lang w:bidi="ar"/>
              </w:rPr>
              <w:t>涉及事项</w:t>
            </w:r>
          </w:p>
        </w:tc>
        <w:tc>
          <w:tcPr>
            <w:tcW w:w="2985" w:type="dxa"/>
            <w:vAlign w:val="center"/>
          </w:tcPr>
          <w:p w14:paraId="3DDB3A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spacing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pacing w:val="0"/>
                <w:kern w:val="0"/>
                <w:sz w:val="24"/>
                <w:szCs w:val="24"/>
                <w:lang w:bidi="ar"/>
              </w:rPr>
              <w:t>证照名称</w:t>
            </w:r>
          </w:p>
        </w:tc>
        <w:tc>
          <w:tcPr>
            <w:tcW w:w="1604" w:type="dxa"/>
            <w:vAlign w:val="center"/>
          </w:tcPr>
          <w:p w14:paraId="726B3D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spacing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pacing w:val="0"/>
                <w:kern w:val="0"/>
                <w:sz w:val="24"/>
                <w:szCs w:val="24"/>
                <w:lang w:bidi="ar"/>
              </w:rPr>
              <w:t>办理层级</w:t>
            </w:r>
          </w:p>
        </w:tc>
        <w:tc>
          <w:tcPr>
            <w:tcW w:w="1837" w:type="dxa"/>
            <w:vAlign w:val="center"/>
          </w:tcPr>
          <w:p w14:paraId="457BC9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spacing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pacing w:val="0"/>
                <w:kern w:val="0"/>
                <w:sz w:val="24"/>
                <w:szCs w:val="24"/>
                <w:lang w:bidi="ar"/>
              </w:rPr>
              <w:t>备注</w:t>
            </w:r>
          </w:p>
        </w:tc>
      </w:tr>
      <w:bookmarkEnd w:id="0"/>
      <w:tr w14:paraId="0812E0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98" w:type="dxa"/>
            <w:vMerge w:val="restart"/>
            <w:vAlign w:val="center"/>
          </w:tcPr>
          <w:p w14:paraId="6F60E7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239" w:type="dxa"/>
            <w:vMerge w:val="restart"/>
            <w:vAlign w:val="center"/>
          </w:tcPr>
          <w:p w14:paraId="42FF96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超市</w:t>
            </w:r>
          </w:p>
        </w:tc>
        <w:tc>
          <w:tcPr>
            <w:tcW w:w="4489" w:type="dxa"/>
            <w:vAlign w:val="center"/>
          </w:tcPr>
          <w:p w14:paraId="4DC163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食品经营许可证新发</w:t>
            </w:r>
          </w:p>
        </w:tc>
        <w:tc>
          <w:tcPr>
            <w:tcW w:w="2985" w:type="dxa"/>
            <w:vAlign w:val="center"/>
          </w:tcPr>
          <w:p w14:paraId="3D3631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食品经营许可证</w:t>
            </w:r>
          </w:p>
        </w:tc>
        <w:tc>
          <w:tcPr>
            <w:tcW w:w="1604" w:type="dxa"/>
            <w:vAlign w:val="center"/>
          </w:tcPr>
          <w:p w14:paraId="7CCA0A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0F10F7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</w:tr>
      <w:tr w14:paraId="49122B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atLeast"/>
          <w:jc w:val="center"/>
        </w:trPr>
        <w:tc>
          <w:tcPr>
            <w:tcW w:w="698" w:type="dxa"/>
            <w:vMerge w:val="continue"/>
            <w:vAlign w:val="center"/>
          </w:tcPr>
          <w:p w14:paraId="7A3509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 w14:paraId="0897D9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4489" w:type="dxa"/>
            <w:vAlign w:val="center"/>
          </w:tcPr>
          <w:p w14:paraId="36CFA4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烟草专卖零售许可证核发</w:t>
            </w:r>
          </w:p>
        </w:tc>
        <w:tc>
          <w:tcPr>
            <w:tcW w:w="2985" w:type="dxa"/>
            <w:vAlign w:val="center"/>
          </w:tcPr>
          <w:p w14:paraId="047D26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烟草专卖零售许可证</w:t>
            </w:r>
          </w:p>
        </w:tc>
        <w:tc>
          <w:tcPr>
            <w:tcW w:w="1604" w:type="dxa"/>
            <w:vAlign w:val="center"/>
          </w:tcPr>
          <w:p w14:paraId="319D03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2A81EF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按需办理</w:t>
            </w:r>
          </w:p>
        </w:tc>
      </w:tr>
      <w:tr w14:paraId="1F87FB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5" w:hRule="atLeast"/>
          <w:jc w:val="center"/>
        </w:trPr>
        <w:tc>
          <w:tcPr>
            <w:tcW w:w="698" w:type="dxa"/>
            <w:vMerge w:val="continue"/>
            <w:vAlign w:val="center"/>
          </w:tcPr>
          <w:p w14:paraId="560562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 w14:paraId="48ECE9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4489" w:type="dxa"/>
            <w:vAlign w:val="center"/>
          </w:tcPr>
          <w:p w14:paraId="7E190E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公共场所（除公园、体育场馆、公共交通工具、饭馆、咖啡店、酒吧、茶座外）卫生许可</w:t>
            </w:r>
          </w:p>
        </w:tc>
        <w:tc>
          <w:tcPr>
            <w:tcW w:w="2985" w:type="dxa"/>
            <w:vAlign w:val="center"/>
          </w:tcPr>
          <w:p w14:paraId="354352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公共场所卫生许可证</w:t>
            </w:r>
          </w:p>
        </w:tc>
        <w:tc>
          <w:tcPr>
            <w:tcW w:w="1604" w:type="dxa"/>
            <w:vAlign w:val="center"/>
          </w:tcPr>
          <w:p w14:paraId="514192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2509F6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50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val="e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val="en" w:eastAsia="zh-CN" w:bidi="ar"/>
              </w:rPr>
              <w:t>平方米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以下不需要办理</w:t>
            </w:r>
          </w:p>
        </w:tc>
      </w:tr>
      <w:tr w14:paraId="458853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8" w:type="dxa"/>
            <w:vMerge w:val="continue"/>
            <w:vAlign w:val="center"/>
          </w:tcPr>
          <w:p w14:paraId="472421B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 w14:paraId="46C2D9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4489" w:type="dxa"/>
            <w:vAlign w:val="center"/>
          </w:tcPr>
          <w:p w14:paraId="064EA5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公众聚集场所投入使用、营业前消防安全检查</w:t>
            </w:r>
          </w:p>
        </w:tc>
        <w:tc>
          <w:tcPr>
            <w:tcW w:w="2985" w:type="dxa"/>
            <w:vAlign w:val="center"/>
          </w:tcPr>
          <w:p w14:paraId="51287D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公众聚集场所投入使用、营业前消防安全检查意见书</w:t>
            </w:r>
          </w:p>
        </w:tc>
        <w:tc>
          <w:tcPr>
            <w:tcW w:w="1604" w:type="dxa"/>
            <w:vAlign w:val="center"/>
          </w:tcPr>
          <w:p w14:paraId="11B77B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276A90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仿宋_GB2312" w:hAnsi="仿宋_GB2312" w:eastAsia="仿宋_GB2312" w:cs="仿宋_GB2312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val="en-US" w:eastAsia="zh-CN"/>
              </w:rPr>
              <w:t>300平方米以下不需要办理</w:t>
            </w:r>
          </w:p>
        </w:tc>
      </w:tr>
      <w:tr w14:paraId="62751B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  <w:jc w:val="center"/>
        </w:trPr>
        <w:tc>
          <w:tcPr>
            <w:tcW w:w="698" w:type="dxa"/>
            <w:vMerge w:val="continue"/>
            <w:vAlign w:val="center"/>
          </w:tcPr>
          <w:p w14:paraId="667C3F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 w14:paraId="6B9EFC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4489" w:type="dxa"/>
            <w:vAlign w:val="center"/>
          </w:tcPr>
          <w:p w14:paraId="1D27B5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城市大型户外广告设置审批</w:t>
            </w:r>
          </w:p>
        </w:tc>
        <w:tc>
          <w:tcPr>
            <w:tcW w:w="2985" w:type="dxa"/>
            <w:vAlign w:val="center"/>
          </w:tcPr>
          <w:p w14:paraId="06D511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城市户外广告设置（发布）许可证</w:t>
            </w:r>
          </w:p>
        </w:tc>
        <w:tc>
          <w:tcPr>
            <w:tcW w:w="1604" w:type="dxa"/>
            <w:vAlign w:val="center"/>
          </w:tcPr>
          <w:p w14:paraId="5520A4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0D55DF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按需办理</w:t>
            </w:r>
          </w:p>
        </w:tc>
      </w:tr>
      <w:tr w14:paraId="4CB2E3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  <w:jc w:val="center"/>
        </w:trPr>
        <w:tc>
          <w:tcPr>
            <w:tcW w:w="698" w:type="dxa"/>
            <w:vMerge w:val="restart"/>
            <w:vAlign w:val="center"/>
          </w:tcPr>
          <w:p w14:paraId="7B3FC8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239" w:type="dxa"/>
            <w:vMerge w:val="restart"/>
            <w:vAlign w:val="center"/>
          </w:tcPr>
          <w:p w14:paraId="4B2626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便利店</w:t>
            </w:r>
          </w:p>
        </w:tc>
        <w:tc>
          <w:tcPr>
            <w:tcW w:w="4489" w:type="dxa"/>
            <w:vAlign w:val="center"/>
          </w:tcPr>
          <w:p w14:paraId="389822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食品经营许可证新发</w:t>
            </w:r>
          </w:p>
        </w:tc>
        <w:tc>
          <w:tcPr>
            <w:tcW w:w="2985" w:type="dxa"/>
            <w:vAlign w:val="center"/>
          </w:tcPr>
          <w:p w14:paraId="213DD0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食品经营许可证</w:t>
            </w:r>
          </w:p>
        </w:tc>
        <w:tc>
          <w:tcPr>
            <w:tcW w:w="1604" w:type="dxa"/>
            <w:vAlign w:val="center"/>
          </w:tcPr>
          <w:p w14:paraId="1CE043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0DEE00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</w:tr>
      <w:tr w14:paraId="653B25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atLeast"/>
          <w:jc w:val="center"/>
        </w:trPr>
        <w:tc>
          <w:tcPr>
            <w:tcW w:w="698" w:type="dxa"/>
            <w:vMerge w:val="continue"/>
            <w:vAlign w:val="center"/>
          </w:tcPr>
          <w:p w14:paraId="20D3D2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 w14:paraId="55EAEB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4489" w:type="dxa"/>
            <w:vAlign w:val="center"/>
          </w:tcPr>
          <w:p w14:paraId="65B53E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烟草专卖零售许可证核发</w:t>
            </w:r>
          </w:p>
        </w:tc>
        <w:tc>
          <w:tcPr>
            <w:tcW w:w="2985" w:type="dxa"/>
            <w:vAlign w:val="center"/>
          </w:tcPr>
          <w:p w14:paraId="388290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烟草专卖零售许可证</w:t>
            </w:r>
          </w:p>
        </w:tc>
        <w:tc>
          <w:tcPr>
            <w:tcW w:w="1604" w:type="dxa"/>
            <w:vAlign w:val="center"/>
          </w:tcPr>
          <w:p w14:paraId="049B6B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5542F9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按需办理</w:t>
            </w:r>
          </w:p>
        </w:tc>
      </w:tr>
      <w:tr w14:paraId="5D3747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698" w:type="dxa"/>
            <w:vMerge w:val="continue"/>
            <w:vAlign w:val="center"/>
          </w:tcPr>
          <w:p w14:paraId="5EF0BF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 w14:paraId="4B8F8A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4489" w:type="dxa"/>
            <w:vAlign w:val="center"/>
          </w:tcPr>
          <w:p w14:paraId="2CD61A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公众聚集场所投入使用、营业前消防安全检查</w:t>
            </w:r>
          </w:p>
        </w:tc>
        <w:tc>
          <w:tcPr>
            <w:tcW w:w="2985" w:type="dxa"/>
            <w:vAlign w:val="center"/>
          </w:tcPr>
          <w:p w14:paraId="1737AE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公众聚集场所投入使用、营业前消防安全检查意见书</w:t>
            </w:r>
          </w:p>
        </w:tc>
        <w:tc>
          <w:tcPr>
            <w:tcW w:w="1604" w:type="dxa"/>
            <w:vAlign w:val="center"/>
          </w:tcPr>
          <w:p w14:paraId="430C1C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1782EA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val="en-US" w:eastAsia="zh-CN"/>
              </w:rPr>
              <w:t>300平方米以下不需要办理</w:t>
            </w:r>
          </w:p>
        </w:tc>
      </w:tr>
      <w:tr w14:paraId="2838BD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698" w:type="dxa"/>
            <w:vMerge w:val="continue"/>
            <w:vAlign w:val="center"/>
          </w:tcPr>
          <w:p w14:paraId="05112D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 w14:paraId="57DE5D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4489" w:type="dxa"/>
            <w:vAlign w:val="center"/>
          </w:tcPr>
          <w:p w14:paraId="64106A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城市大型户外广告设置审批</w:t>
            </w:r>
          </w:p>
        </w:tc>
        <w:tc>
          <w:tcPr>
            <w:tcW w:w="2985" w:type="dxa"/>
            <w:vAlign w:val="center"/>
          </w:tcPr>
          <w:p w14:paraId="6D561A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城市户外广告设置（发布）许可证</w:t>
            </w:r>
          </w:p>
        </w:tc>
        <w:tc>
          <w:tcPr>
            <w:tcW w:w="1604" w:type="dxa"/>
            <w:vAlign w:val="center"/>
          </w:tcPr>
          <w:p w14:paraId="104673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53DDDB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按需办理</w:t>
            </w:r>
          </w:p>
        </w:tc>
      </w:tr>
      <w:tr w14:paraId="02A687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7" w:hRule="atLeast"/>
          <w:jc w:val="center"/>
        </w:trPr>
        <w:tc>
          <w:tcPr>
            <w:tcW w:w="698" w:type="dxa"/>
            <w:vAlign w:val="center"/>
          </w:tcPr>
          <w:p w14:paraId="4A5402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pacing w:val="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239" w:type="dxa"/>
            <w:vAlign w:val="center"/>
          </w:tcPr>
          <w:p w14:paraId="0FD9F7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pacing w:val="0"/>
                <w:kern w:val="0"/>
                <w:sz w:val="24"/>
                <w:szCs w:val="24"/>
                <w:lang w:bidi="ar"/>
              </w:rPr>
              <w:t>行业名称</w:t>
            </w:r>
          </w:p>
        </w:tc>
        <w:tc>
          <w:tcPr>
            <w:tcW w:w="4489" w:type="dxa"/>
            <w:vAlign w:val="center"/>
          </w:tcPr>
          <w:p w14:paraId="73188C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pacing w:val="0"/>
                <w:kern w:val="0"/>
                <w:sz w:val="24"/>
                <w:szCs w:val="24"/>
                <w:lang w:bidi="ar"/>
              </w:rPr>
              <w:t>涉及事项</w:t>
            </w:r>
          </w:p>
        </w:tc>
        <w:tc>
          <w:tcPr>
            <w:tcW w:w="2985" w:type="dxa"/>
            <w:vAlign w:val="center"/>
          </w:tcPr>
          <w:p w14:paraId="502D56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pacing w:val="0"/>
                <w:kern w:val="0"/>
                <w:sz w:val="24"/>
                <w:szCs w:val="24"/>
                <w:lang w:bidi="ar"/>
              </w:rPr>
              <w:t>证照名称</w:t>
            </w:r>
          </w:p>
        </w:tc>
        <w:tc>
          <w:tcPr>
            <w:tcW w:w="1604" w:type="dxa"/>
            <w:vAlign w:val="center"/>
          </w:tcPr>
          <w:p w14:paraId="7DECD8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pacing w:val="0"/>
                <w:kern w:val="0"/>
                <w:sz w:val="24"/>
                <w:szCs w:val="24"/>
                <w:lang w:bidi="ar"/>
              </w:rPr>
              <w:t>办理层级</w:t>
            </w:r>
          </w:p>
        </w:tc>
        <w:tc>
          <w:tcPr>
            <w:tcW w:w="1837" w:type="dxa"/>
            <w:vAlign w:val="center"/>
          </w:tcPr>
          <w:p w14:paraId="761DE9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pacing w:val="0"/>
                <w:kern w:val="0"/>
                <w:sz w:val="24"/>
                <w:szCs w:val="24"/>
                <w:lang w:bidi="ar"/>
              </w:rPr>
              <w:t>备注</w:t>
            </w:r>
          </w:p>
        </w:tc>
      </w:tr>
      <w:tr w14:paraId="67A365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12" w:hRule="atLeast"/>
          <w:jc w:val="center"/>
        </w:trPr>
        <w:tc>
          <w:tcPr>
            <w:tcW w:w="698" w:type="dxa"/>
            <w:vMerge w:val="restart"/>
            <w:vAlign w:val="center"/>
          </w:tcPr>
          <w:p w14:paraId="30932F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239" w:type="dxa"/>
            <w:vMerge w:val="restart"/>
            <w:vAlign w:val="center"/>
          </w:tcPr>
          <w:p w14:paraId="3EB8DD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饮品店</w:t>
            </w:r>
          </w:p>
        </w:tc>
        <w:tc>
          <w:tcPr>
            <w:tcW w:w="4489" w:type="dxa"/>
            <w:vAlign w:val="center"/>
          </w:tcPr>
          <w:p w14:paraId="1B5DB7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小餐饮经营许可证新发（或食品经营许可证新发 ）</w:t>
            </w:r>
          </w:p>
        </w:tc>
        <w:tc>
          <w:tcPr>
            <w:tcW w:w="2985" w:type="dxa"/>
            <w:vAlign w:val="center"/>
          </w:tcPr>
          <w:p w14:paraId="5BEA13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小餐饮经营许可证或食品经营许可证</w:t>
            </w:r>
          </w:p>
        </w:tc>
        <w:tc>
          <w:tcPr>
            <w:tcW w:w="1604" w:type="dxa"/>
            <w:vAlign w:val="center"/>
          </w:tcPr>
          <w:p w14:paraId="44DAC2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35A3D4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eastAsia="zh-CN" w:bidi="ar"/>
              </w:rPr>
              <w:t>平方米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以下办理小餐饮经营许可，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eastAsia="zh-CN" w:bidi="ar"/>
              </w:rPr>
              <w:t>平方米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以上办理食品经营许可</w:t>
            </w:r>
          </w:p>
        </w:tc>
      </w:tr>
      <w:tr w14:paraId="075298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5" w:hRule="atLeast"/>
          <w:jc w:val="center"/>
        </w:trPr>
        <w:tc>
          <w:tcPr>
            <w:tcW w:w="698" w:type="dxa"/>
            <w:vMerge w:val="continue"/>
            <w:vAlign w:val="center"/>
          </w:tcPr>
          <w:p w14:paraId="16EED9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 w14:paraId="1F8851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4489" w:type="dxa"/>
            <w:vAlign w:val="center"/>
          </w:tcPr>
          <w:p w14:paraId="29FFEA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公众聚集场所投入使用、营业前消防安全检查</w:t>
            </w:r>
          </w:p>
        </w:tc>
        <w:tc>
          <w:tcPr>
            <w:tcW w:w="2985" w:type="dxa"/>
            <w:vAlign w:val="center"/>
          </w:tcPr>
          <w:p w14:paraId="26BE3C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公众聚集场所投入使用、营业前消防安全检查意见书</w:t>
            </w:r>
          </w:p>
        </w:tc>
        <w:tc>
          <w:tcPr>
            <w:tcW w:w="1604" w:type="dxa"/>
            <w:vAlign w:val="center"/>
          </w:tcPr>
          <w:p w14:paraId="3DA0E5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7DC33D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val="en-US" w:eastAsia="zh-CN"/>
              </w:rPr>
              <w:t>300平方米以下不需要办理</w:t>
            </w:r>
          </w:p>
        </w:tc>
      </w:tr>
      <w:tr w14:paraId="05D6D3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atLeast"/>
          <w:jc w:val="center"/>
        </w:trPr>
        <w:tc>
          <w:tcPr>
            <w:tcW w:w="698" w:type="dxa"/>
            <w:vMerge w:val="continue"/>
            <w:vAlign w:val="center"/>
          </w:tcPr>
          <w:p w14:paraId="36E872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 w14:paraId="6F187F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4489" w:type="dxa"/>
            <w:vAlign w:val="center"/>
          </w:tcPr>
          <w:p w14:paraId="2CA807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城市大型户外广告设置审批</w:t>
            </w:r>
          </w:p>
        </w:tc>
        <w:tc>
          <w:tcPr>
            <w:tcW w:w="2985" w:type="dxa"/>
            <w:vAlign w:val="center"/>
          </w:tcPr>
          <w:p w14:paraId="42CAFC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城市户外广告设置（发布）许可证</w:t>
            </w:r>
          </w:p>
        </w:tc>
        <w:tc>
          <w:tcPr>
            <w:tcW w:w="1604" w:type="dxa"/>
            <w:vAlign w:val="center"/>
          </w:tcPr>
          <w:p w14:paraId="3D23F5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5F8336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</w:tr>
      <w:tr w14:paraId="231E46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698" w:type="dxa"/>
            <w:vMerge w:val="restart"/>
            <w:vAlign w:val="center"/>
          </w:tcPr>
          <w:p w14:paraId="216B64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1239" w:type="dxa"/>
            <w:vMerge w:val="restart"/>
            <w:vAlign w:val="center"/>
          </w:tcPr>
          <w:p w14:paraId="3C9BE9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饭店</w:t>
            </w:r>
          </w:p>
        </w:tc>
        <w:tc>
          <w:tcPr>
            <w:tcW w:w="4489" w:type="dxa"/>
            <w:vAlign w:val="center"/>
          </w:tcPr>
          <w:p w14:paraId="364841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食品经营许可证新发</w:t>
            </w:r>
          </w:p>
        </w:tc>
        <w:tc>
          <w:tcPr>
            <w:tcW w:w="2985" w:type="dxa"/>
            <w:vAlign w:val="center"/>
          </w:tcPr>
          <w:p w14:paraId="0F3AE4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食品经营许可证</w:t>
            </w:r>
          </w:p>
        </w:tc>
        <w:tc>
          <w:tcPr>
            <w:tcW w:w="1604" w:type="dxa"/>
            <w:vAlign w:val="center"/>
          </w:tcPr>
          <w:p w14:paraId="761982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683176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</w:tr>
      <w:tr w14:paraId="228848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698" w:type="dxa"/>
            <w:vMerge w:val="continue"/>
            <w:vAlign w:val="center"/>
          </w:tcPr>
          <w:p w14:paraId="0B1640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 w14:paraId="1E972D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4489" w:type="dxa"/>
            <w:vAlign w:val="center"/>
          </w:tcPr>
          <w:p w14:paraId="4CA8DA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烟草专卖零售许可证核发</w:t>
            </w:r>
          </w:p>
        </w:tc>
        <w:tc>
          <w:tcPr>
            <w:tcW w:w="2985" w:type="dxa"/>
            <w:vAlign w:val="center"/>
          </w:tcPr>
          <w:p w14:paraId="181E50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烟草专卖零售许可证</w:t>
            </w:r>
          </w:p>
        </w:tc>
        <w:tc>
          <w:tcPr>
            <w:tcW w:w="1604" w:type="dxa"/>
            <w:vAlign w:val="center"/>
          </w:tcPr>
          <w:p w14:paraId="389D2D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21ACBC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按需办理</w:t>
            </w:r>
          </w:p>
        </w:tc>
      </w:tr>
      <w:tr w14:paraId="092616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9" w:hRule="atLeast"/>
          <w:jc w:val="center"/>
        </w:trPr>
        <w:tc>
          <w:tcPr>
            <w:tcW w:w="698" w:type="dxa"/>
            <w:vMerge w:val="continue"/>
            <w:vAlign w:val="center"/>
          </w:tcPr>
          <w:p w14:paraId="27F250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 w14:paraId="68FC9B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4489" w:type="dxa"/>
            <w:vAlign w:val="center"/>
          </w:tcPr>
          <w:p w14:paraId="63593E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公众聚集场所投入使用、营业前消防安全检查</w:t>
            </w:r>
          </w:p>
        </w:tc>
        <w:tc>
          <w:tcPr>
            <w:tcW w:w="2985" w:type="dxa"/>
            <w:vAlign w:val="center"/>
          </w:tcPr>
          <w:p w14:paraId="2CB6C6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公众聚集场所投入使用、营业前消防安全检查意见书</w:t>
            </w:r>
          </w:p>
        </w:tc>
        <w:tc>
          <w:tcPr>
            <w:tcW w:w="1604" w:type="dxa"/>
            <w:vAlign w:val="center"/>
          </w:tcPr>
          <w:p w14:paraId="666295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12B978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val="en-US" w:eastAsia="zh-CN"/>
              </w:rPr>
              <w:t>300平方米以下不需要办理</w:t>
            </w:r>
          </w:p>
        </w:tc>
      </w:tr>
      <w:tr w14:paraId="667D17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  <w:jc w:val="center"/>
        </w:trPr>
        <w:tc>
          <w:tcPr>
            <w:tcW w:w="698" w:type="dxa"/>
            <w:vMerge w:val="continue"/>
            <w:vAlign w:val="center"/>
          </w:tcPr>
          <w:p w14:paraId="703E69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 w14:paraId="65F8C7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4489" w:type="dxa"/>
            <w:vAlign w:val="center"/>
          </w:tcPr>
          <w:p w14:paraId="31494E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城市大型户外广告设置审批</w:t>
            </w:r>
          </w:p>
        </w:tc>
        <w:tc>
          <w:tcPr>
            <w:tcW w:w="2985" w:type="dxa"/>
            <w:vAlign w:val="center"/>
          </w:tcPr>
          <w:p w14:paraId="6B980B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城市户外广告设置（发布）许可证</w:t>
            </w:r>
          </w:p>
        </w:tc>
        <w:tc>
          <w:tcPr>
            <w:tcW w:w="1604" w:type="dxa"/>
            <w:vAlign w:val="center"/>
          </w:tcPr>
          <w:p w14:paraId="1D30F9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69B076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按需办理</w:t>
            </w:r>
          </w:p>
        </w:tc>
      </w:tr>
      <w:tr w14:paraId="57D68D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  <w:jc w:val="center"/>
        </w:trPr>
        <w:tc>
          <w:tcPr>
            <w:tcW w:w="698" w:type="dxa"/>
            <w:vMerge w:val="restart"/>
            <w:vAlign w:val="center"/>
          </w:tcPr>
          <w:p w14:paraId="5D1A50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1239" w:type="dxa"/>
            <w:vMerge w:val="restart"/>
            <w:vAlign w:val="center"/>
          </w:tcPr>
          <w:p w14:paraId="412204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小餐馆</w:t>
            </w:r>
          </w:p>
        </w:tc>
        <w:tc>
          <w:tcPr>
            <w:tcW w:w="4489" w:type="dxa"/>
            <w:vAlign w:val="center"/>
          </w:tcPr>
          <w:p w14:paraId="104BD9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小餐饮经营许可证新发</w:t>
            </w:r>
          </w:p>
        </w:tc>
        <w:tc>
          <w:tcPr>
            <w:tcW w:w="2985" w:type="dxa"/>
            <w:vAlign w:val="center"/>
          </w:tcPr>
          <w:p w14:paraId="6AD319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小餐饮经营许可证</w:t>
            </w:r>
          </w:p>
        </w:tc>
        <w:tc>
          <w:tcPr>
            <w:tcW w:w="1604" w:type="dxa"/>
            <w:vAlign w:val="center"/>
          </w:tcPr>
          <w:p w14:paraId="210798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5D7CFF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</w:tr>
      <w:tr w14:paraId="27AE63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698" w:type="dxa"/>
            <w:vMerge w:val="continue"/>
            <w:vAlign w:val="center"/>
          </w:tcPr>
          <w:p w14:paraId="6D63A6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 w14:paraId="7445E4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4489" w:type="dxa"/>
            <w:vAlign w:val="center"/>
          </w:tcPr>
          <w:p w14:paraId="05C983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城市大型户外广告设置审批</w:t>
            </w:r>
          </w:p>
        </w:tc>
        <w:tc>
          <w:tcPr>
            <w:tcW w:w="2985" w:type="dxa"/>
            <w:vAlign w:val="center"/>
          </w:tcPr>
          <w:p w14:paraId="161428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城市户外广告设置（发布）许可证</w:t>
            </w:r>
          </w:p>
        </w:tc>
        <w:tc>
          <w:tcPr>
            <w:tcW w:w="1604" w:type="dxa"/>
            <w:vAlign w:val="center"/>
          </w:tcPr>
          <w:p w14:paraId="5214CA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5DA665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按需办理</w:t>
            </w:r>
          </w:p>
        </w:tc>
      </w:tr>
      <w:tr w14:paraId="021856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9" w:hRule="atLeast"/>
          <w:jc w:val="center"/>
        </w:trPr>
        <w:tc>
          <w:tcPr>
            <w:tcW w:w="698" w:type="dxa"/>
            <w:vMerge w:val="continue"/>
            <w:vAlign w:val="center"/>
          </w:tcPr>
          <w:p w14:paraId="5F34C6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 w14:paraId="7210E7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4489" w:type="dxa"/>
            <w:vAlign w:val="center"/>
          </w:tcPr>
          <w:p w14:paraId="7DED82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公众聚集场所投入使用、营业前消防安全检查</w:t>
            </w:r>
          </w:p>
        </w:tc>
        <w:tc>
          <w:tcPr>
            <w:tcW w:w="2985" w:type="dxa"/>
            <w:vAlign w:val="center"/>
          </w:tcPr>
          <w:p w14:paraId="24F7D9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公众聚集场所投入使用、营业前消防安全检查意见书</w:t>
            </w:r>
          </w:p>
        </w:tc>
        <w:tc>
          <w:tcPr>
            <w:tcW w:w="1604" w:type="dxa"/>
            <w:vAlign w:val="center"/>
          </w:tcPr>
          <w:p w14:paraId="2950B7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324FD3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val="en-US" w:eastAsia="zh-CN"/>
              </w:rPr>
              <w:t>300平方米以下不需要办理</w:t>
            </w:r>
          </w:p>
        </w:tc>
      </w:tr>
      <w:tr w14:paraId="075C16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  <w:jc w:val="center"/>
        </w:trPr>
        <w:tc>
          <w:tcPr>
            <w:tcW w:w="698" w:type="dxa"/>
            <w:vAlign w:val="center"/>
          </w:tcPr>
          <w:p w14:paraId="4CCBEB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pacing w:val="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239" w:type="dxa"/>
            <w:vAlign w:val="center"/>
          </w:tcPr>
          <w:p w14:paraId="470172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pacing w:val="0"/>
                <w:kern w:val="0"/>
                <w:sz w:val="24"/>
                <w:szCs w:val="24"/>
                <w:lang w:bidi="ar"/>
              </w:rPr>
              <w:t>行业名称</w:t>
            </w:r>
          </w:p>
        </w:tc>
        <w:tc>
          <w:tcPr>
            <w:tcW w:w="4489" w:type="dxa"/>
            <w:vAlign w:val="center"/>
          </w:tcPr>
          <w:p w14:paraId="230428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黑体" w:hAnsi="黑体" w:eastAsia="黑体" w:cs="黑体"/>
                <w:spacing w:val="0"/>
                <w:kern w:val="0"/>
                <w:sz w:val="24"/>
                <w:szCs w:val="24"/>
                <w:lang w:bidi="ar"/>
              </w:rPr>
              <w:t>涉及事项</w:t>
            </w:r>
          </w:p>
        </w:tc>
        <w:tc>
          <w:tcPr>
            <w:tcW w:w="2985" w:type="dxa"/>
            <w:vAlign w:val="center"/>
          </w:tcPr>
          <w:p w14:paraId="276375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黑体" w:hAnsi="黑体" w:eastAsia="黑体" w:cs="黑体"/>
                <w:spacing w:val="0"/>
                <w:kern w:val="0"/>
                <w:sz w:val="24"/>
                <w:szCs w:val="24"/>
                <w:lang w:bidi="ar"/>
              </w:rPr>
              <w:t>证照名称</w:t>
            </w:r>
          </w:p>
        </w:tc>
        <w:tc>
          <w:tcPr>
            <w:tcW w:w="1604" w:type="dxa"/>
            <w:vAlign w:val="center"/>
          </w:tcPr>
          <w:p w14:paraId="1C8A2D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黑体" w:hAnsi="黑体" w:eastAsia="黑体" w:cs="黑体"/>
                <w:spacing w:val="0"/>
                <w:kern w:val="0"/>
                <w:sz w:val="24"/>
                <w:szCs w:val="24"/>
                <w:lang w:bidi="ar"/>
              </w:rPr>
              <w:t>办理层级</w:t>
            </w:r>
          </w:p>
        </w:tc>
        <w:tc>
          <w:tcPr>
            <w:tcW w:w="1837" w:type="dxa"/>
            <w:vAlign w:val="center"/>
          </w:tcPr>
          <w:p w14:paraId="29B2F1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黑体" w:hAnsi="黑体" w:eastAsia="黑体" w:cs="黑体"/>
                <w:spacing w:val="0"/>
                <w:kern w:val="0"/>
                <w:sz w:val="24"/>
                <w:szCs w:val="24"/>
                <w:lang w:bidi="ar"/>
              </w:rPr>
              <w:t>备注</w:t>
            </w:r>
          </w:p>
        </w:tc>
      </w:tr>
      <w:tr w14:paraId="787237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84" w:hRule="atLeast"/>
          <w:jc w:val="center"/>
        </w:trPr>
        <w:tc>
          <w:tcPr>
            <w:tcW w:w="698" w:type="dxa"/>
            <w:vMerge w:val="restart"/>
            <w:vAlign w:val="center"/>
          </w:tcPr>
          <w:p w14:paraId="0CD07A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1239" w:type="dxa"/>
            <w:vMerge w:val="restart"/>
            <w:vAlign w:val="center"/>
          </w:tcPr>
          <w:p w14:paraId="256E21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烘焙店/面包店</w:t>
            </w:r>
          </w:p>
        </w:tc>
        <w:tc>
          <w:tcPr>
            <w:tcW w:w="4489" w:type="dxa"/>
            <w:vAlign w:val="center"/>
          </w:tcPr>
          <w:p w14:paraId="2A09CA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小餐饮经营许可证新发（或食品经营许可证新发 ）</w:t>
            </w:r>
          </w:p>
        </w:tc>
        <w:tc>
          <w:tcPr>
            <w:tcW w:w="2985" w:type="dxa"/>
            <w:vAlign w:val="center"/>
          </w:tcPr>
          <w:p w14:paraId="77D3EB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小餐饮经营许可证或食品经营许可证</w:t>
            </w:r>
          </w:p>
        </w:tc>
        <w:tc>
          <w:tcPr>
            <w:tcW w:w="1604" w:type="dxa"/>
            <w:vAlign w:val="center"/>
          </w:tcPr>
          <w:p w14:paraId="5D8608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20CB9F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eastAsia="zh-CN" w:bidi="ar"/>
              </w:rPr>
              <w:t>平方米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以下办理小餐饮经营许可，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eastAsia="zh-CN" w:bidi="ar"/>
              </w:rPr>
              <w:t>平方米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以上办理食品经营许可</w:t>
            </w:r>
          </w:p>
        </w:tc>
      </w:tr>
      <w:tr w14:paraId="56C6E2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6" w:hRule="atLeast"/>
          <w:jc w:val="center"/>
        </w:trPr>
        <w:tc>
          <w:tcPr>
            <w:tcW w:w="698" w:type="dxa"/>
            <w:vMerge w:val="continue"/>
            <w:vAlign w:val="center"/>
          </w:tcPr>
          <w:p w14:paraId="5F5582B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 w14:paraId="4616F6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4489" w:type="dxa"/>
            <w:vAlign w:val="center"/>
          </w:tcPr>
          <w:p w14:paraId="292421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公众聚集场所投入使用、营业前消防安全检查</w:t>
            </w:r>
          </w:p>
        </w:tc>
        <w:tc>
          <w:tcPr>
            <w:tcW w:w="2985" w:type="dxa"/>
            <w:vAlign w:val="center"/>
          </w:tcPr>
          <w:p w14:paraId="490932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公众聚集场所投入使用、营业前消防安全检查意见书</w:t>
            </w:r>
          </w:p>
        </w:tc>
        <w:tc>
          <w:tcPr>
            <w:tcW w:w="1604" w:type="dxa"/>
            <w:vAlign w:val="center"/>
          </w:tcPr>
          <w:p w14:paraId="5430E4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371409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val="en-US" w:eastAsia="zh-CN"/>
              </w:rPr>
              <w:t>300平方米以下不需要办理</w:t>
            </w:r>
          </w:p>
        </w:tc>
      </w:tr>
      <w:tr w14:paraId="1D8FDC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6" w:hRule="atLeast"/>
          <w:jc w:val="center"/>
        </w:trPr>
        <w:tc>
          <w:tcPr>
            <w:tcW w:w="698" w:type="dxa"/>
            <w:vMerge w:val="continue"/>
            <w:vAlign w:val="center"/>
          </w:tcPr>
          <w:p w14:paraId="0702C2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 w14:paraId="762F97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4489" w:type="dxa"/>
            <w:vAlign w:val="center"/>
          </w:tcPr>
          <w:p w14:paraId="0153EA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城市大型户外广告设置审批</w:t>
            </w:r>
          </w:p>
        </w:tc>
        <w:tc>
          <w:tcPr>
            <w:tcW w:w="2985" w:type="dxa"/>
            <w:vAlign w:val="center"/>
          </w:tcPr>
          <w:p w14:paraId="7E99B9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城市户外广告设置（发布）许可证</w:t>
            </w:r>
          </w:p>
        </w:tc>
        <w:tc>
          <w:tcPr>
            <w:tcW w:w="1604" w:type="dxa"/>
            <w:vAlign w:val="center"/>
          </w:tcPr>
          <w:p w14:paraId="1966B1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49D74B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按需办理</w:t>
            </w:r>
          </w:p>
        </w:tc>
      </w:tr>
      <w:tr w14:paraId="1994C1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0" w:hRule="atLeast"/>
          <w:jc w:val="center"/>
        </w:trPr>
        <w:tc>
          <w:tcPr>
            <w:tcW w:w="698" w:type="dxa"/>
            <w:vMerge w:val="restart"/>
            <w:vAlign w:val="center"/>
          </w:tcPr>
          <w:p w14:paraId="739C6B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1239" w:type="dxa"/>
            <w:vMerge w:val="restart"/>
            <w:vAlign w:val="center"/>
          </w:tcPr>
          <w:p w14:paraId="34EE01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咖啡店/茶馆</w:t>
            </w:r>
          </w:p>
        </w:tc>
        <w:tc>
          <w:tcPr>
            <w:tcW w:w="4489" w:type="dxa"/>
            <w:vAlign w:val="center"/>
          </w:tcPr>
          <w:p w14:paraId="767491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小餐饮经营许可证新发（或食品经营许可证新发 ）</w:t>
            </w:r>
          </w:p>
        </w:tc>
        <w:tc>
          <w:tcPr>
            <w:tcW w:w="2985" w:type="dxa"/>
            <w:vAlign w:val="center"/>
          </w:tcPr>
          <w:p w14:paraId="745A27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小餐饮经营许可证或食品经营许可证</w:t>
            </w:r>
          </w:p>
        </w:tc>
        <w:tc>
          <w:tcPr>
            <w:tcW w:w="1604" w:type="dxa"/>
            <w:vAlign w:val="center"/>
          </w:tcPr>
          <w:p w14:paraId="294850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3C9024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eastAsia="zh-CN" w:bidi="ar"/>
              </w:rPr>
              <w:t>平方米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以下办理小餐饮经营许可，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eastAsia="zh-CN" w:bidi="ar"/>
              </w:rPr>
              <w:t>平方米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以上办理食品经营许可</w:t>
            </w:r>
          </w:p>
        </w:tc>
      </w:tr>
      <w:tr w14:paraId="7AC1A0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3" w:hRule="atLeast"/>
          <w:jc w:val="center"/>
        </w:trPr>
        <w:tc>
          <w:tcPr>
            <w:tcW w:w="698" w:type="dxa"/>
            <w:vMerge w:val="continue"/>
            <w:vAlign w:val="center"/>
          </w:tcPr>
          <w:p w14:paraId="1BE322D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 w14:paraId="6C72BB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4489" w:type="dxa"/>
            <w:vAlign w:val="center"/>
          </w:tcPr>
          <w:p w14:paraId="219674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公众聚集场所投入使用、营业前消防安全检查</w:t>
            </w:r>
          </w:p>
        </w:tc>
        <w:tc>
          <w:tcPr>
            <w:tcW w:w="2985" w:type="dxa"/>
            <w:vAlign w:val="center"/>
          </w:tcPr>
          <w:p w14:paraId="6594D0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公众聚集场所投入使用、营业前消防安全检查意见书</w:t>
            </w:r>
          </w:p>
        </w:tc>
        <w:tc>
          <w:tcPr>
            <w:tcW w:w="1604" w:type="dxa"/>
            <w:vAlign w:val="center"/>
          </w:tcPr>
          <w:p w14:paraId="010376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2ACE95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val="en-US" w:eastAsia="zh-CN"/>
              </w:rPr>
              <w:t>300平方米以下不需要办理</w:t>
            </w:r>
          </w:p>
        </w:tc>
      </w:tr>
      <w:tr w14:paraId="1001BB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5" w:hRule="atLeast"/>
          <w:jc w:val="center"/>
        </w:trPr>
        <w:tc>
          <w:tcPr>
            <w:tcW w:w="698" w:type="dxa"/>
            <w:vMerge w:val="continue"/>
            <w:vAlign w:val="center"/>
          </w:tcPr>
          <w:p w14:paraId="4FEEE6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 w14:paraId="34F8A3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4489" w:type="dxa"/>
            <w:vAlign w:val="center"/>
          </w:tcPr>
          <w:p w14:paraId="7188CC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城市大型户外广告设置审批</w:t>
            </w:r>
          </w:p>
        </w:tc>
        <w:tc>
          <w:tcPr>
            <w:tcW w:w="2985" w:type="dxa"/>
            <w:vAlign w:val="center"/>
          </w:tcPr>
          <w:p w14:paraId="42C826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城市户外广告设置（发布）许可证</w:t>
            </w:r>
          </w:p>
        </w:tc>
        <w:tc>
          <w:tcPr>
            <w:tcW w:w="1604" w:type="dxa"/>
            <w:vAlign w:val="center"/>
          </w:tcPr>
          <w:p w14:paraId="04E576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764DCC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按需办理</w:t>
            </w:r>
          </w:p>
        </w:tc>
      </w:tr>
      <w:tr w14:paraId="75413C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698" w:type="dxa"/>
            <w:vAlign w:val="center"/>
          </w:tcPr>
          <w:p w14:paraId="25D346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pacing w:val="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239" w:type="dxa"/>
            <w:vAlign w:val="center"/>
          </w:tcPr>
          <w:p w14:paraId="37284F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pacing w:val="0"/>
                <w:kern w:val="0"/>
                <w:sz w:val="24"/>
                <w:szCs w:val="24"/>
                <w:lang w:bidi="ar"/>
              </w:rPr>
              <w:t>行业名称</w:t>
            </w:r>
          </w:p>
        </w:tc>
        <w:tc>
          <w:tcPr>
            <w:tcW w:w="4489" w:type="dxa"/>
            <w:vAlign w:val="center"/>
          </w:tcPr>
          <w:p w14:paraId="167B8A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黑体" w:hAnsi="黑体" w:eastAsia="黑体" w:cs="黑体"/>
                <w:spacing w:val="0"/>
                <w:kern w:val="0"/>
                <w:sz w:val="24"/>
                <w:szCs w:val="24"/>
                <w:lang w:bidi="ar"/>
              </w:rPr>
              <w:t>涉及事项</w:t>
            </w:r>
          </w:p>
        </w:tc>
        <w:tc>
          <w:tcPr>
            <w:tcW w:w="2985" w:type="dxa"/>
            <w:vAlign w:val="center"/>
          </w:tcPr>
          <w:p w14:paraId="3C51A7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黑体" w:hAnsi="黑体" w:eastAsia="黑体" w:cs="黑体"/>
                <w:spacing w:val="0"/>
                <w:kern w:val="0"/>
                <w:sz w:val="24"/>
                <w:szCs w:val="24"/>
                <w:lang w:bidi="ar"/>
              </w:rPr>
              <w:t>证照名称</w:t>
            </w:r>
          </w:p>
        </w:tc>
        <w:tc>
          <w:tcPr>
            <w:tcW w:w="1604" w:type="dxa"/>
            <w:vAlign w:val="center"/>
          </w:tcPr>
          <w:p w14:paraId="06BE4F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黑体" w:hAnsi="黑体" w:eastAsia="黑体" w:cs="黑体"/>
                <w:spacing w:val="0"/>
                <w:kern w:val="0"/>
                <w:sz w:val="24"/>
                <w:szCs w:val="24"/>
                <w:lang w:bidi="ar"/>
              </w:rPr>
              <w:t>办理层级</w:t>
            </w:r>
          </w:p>
        </w:tc>
        <w:tc>
          <w:tcPr>
            <w:tcW w:w="1837" w:type="dxa"/>
            <w:vAlign w:val="center"/>
          </w:tcPr>
          <w:p w14:paraId="1CAD6B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黑体" w:hAnsi="黑体" w:eastAsia="黑体" w:cs="黑体"/>
                <w:spacing w:val="0"/>
                <w:kern w:val="0"/>
                <w:sz w:val="24"/>
                <w:szCs w:val="24"/>
                <w:lang w:bidi="ar"/>
              </w:rPr>
              <w:t>备注</w:t>
            </w:r>
          </w:p>
        </w:tc>
      </w:tr>
      <w:tr w14:paraId="79B362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atLeast"/>
          <w:jc w:val="center"/>
        </w:trPr>
        <w:tc>
          <w:tcPr>
            <w:tcW w:w="698" w:type="dxa"/>
            <w:vMerge w:val="restart"/>
            <w:vAlign w:val="center"/>
          </w:tcPr>
          <w:p w14:paraId="69D66D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1239" w:type="dxa"/>
            <w:vMerge w:val="restart"/>
            <w:vAlign w:val="center"/>
          </w:tcPr>
          <w:p w14:paraId="2322B2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酒吧</w:t>
            </w:r>
          </w:p>
        </w:tc>
        <w:tc>
          <w:tcPr>
            <w:tcW w:w="4489" w:type="dxa"/>
            <w:vAlign w:val="center"/>
          </w:tcPr>
          <w:p w14:paraId="643712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食品经营许可证新发</w:t>
            </w:r>
          </w:p>
        </w:tc>
        <w:tc>
          <w:tcPr>
            <w:tcW w:w="2985" w:type="dxa"/>
            <w:vAlign w:val="center"/>
          </w:tcPr>
          <w:p w14:paraId="79391F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食品经营许可证</w:t>
            </w:r>
          </w:p>
        </w:tc>
        <w:tc>
          <w:tcPr>
            <w:tcW w:w="1604" w:type="dxa"/>
            <w:vAlign w:val="center"/>
          </w:tcPr>
          <w:p w14:paraId="6DDBF0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59ED86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</w:tr>
      <w:tr w14:paraId="56C347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  <w:jc w:val="center"/>
        </w:trPr>
        <w:tc>
          <w:tcPr>
            <w:tcW w:w="698" w:type="dxa"/>
            <w:vMerge w:val="continue"/>
            <w:vAlign w:val="center"/>
          </w:tcPr>
          <w:p w14:paraId="3CF3B2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 w14:paraId="65C410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4489" w:type="dxa"/>
            <w:vAlign w:val="center"/>
          </w:tcPr>
          <w:p w14:paraId="4201AA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烟草专卖零售许可证核发</w:t>
            </w:r>
          </w:p>
        </w:tc>
        <w:tc>
          <w:tcPr>
            <w:tcW w:w="2985" w:type="dxa"/>
            <w:vAlign w:val="center"/>
          </w:tcPr>
          <w:p w14:paraId="41F495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烟草专卖零售许可证</w:t>
            </w:r>
          </w:p>
        </w:tc>
        <w:tc>
          <w:tcPr>
            <w:tcW w:w="1604" w:type="dxa"/>
            <w:vAlign w:val="center"/>
          </w:tcPr>
          <w:p w14:paraId="5B7CDA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552CC6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按需办理</w:t>
            </w:r>
          </w:p>
        </w:tc>
      </w:tr>
      <w:tr w14:paraId="0D5035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6" w:hRule="atLeast"/>
          <w:jc w:val="center"/>
        </w:trPr>
        <w:tc>
          <w:tcPr>
            <w:tcW w:w="698" w:type="dxa"/>
            <w:vMerge w:val="continue"/>
            <w:vAlign w:val="center"/>
          </w:tcPr>
          <w:p w14:paraId="47F5E5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 w14:paraId="5198972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4489" w:type="dxa"/>
            <w:vAlign w:val="center"/>
          </w:tcPr>
          <w:p w14:paraId="6EC46E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公众聚集场所投入使用、营业前消防安全检查</w:t>
            </w:r>
          </w:p>
        </w:tc>
        <w:tc>
          <w:tcPr>
            <w:tcW w:w="2985" w:type="dxa"/>
            <w:vAlign w:val="center"/>
          </w:tcPr>
          <w:p w14:paraId="4115E3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公众聚集场所投入使用、营业前消防安全检查意见书</w:t>
            </w:r>
          </w:p>
        </w:tc>
        <w:tc>
          <w:tcPr>
            <w:tcW w:w="1604" w:type="dxa"/>
            <w:vAlign w:val="center"/>
          </w:tcPr>
          <w:p w14:paraId="3F7812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3E0D95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val="en-US" w:eastAsia="zh-CN"/>
              </w:rPr>
              <w:t>300平方米以下不需要办理</w:t>
            </w:r>
          </w:p>
        </w:tc>
      </w:tr>
      <w:tr w14:paraId="258908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698" w:type="dxa"/>
            <w:vMerge w:val="continue"/>
            <w:vAlign w:val="center"/>
          </w:tcPr>
          <w:p w14:paraId="4A84B3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 w14:paraId="1F65CA4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4489" w:type="dxa"/>
            <w:vAlign w:val="center"/>
          </w:tcPr>
          <w:p w14:paraId="1A7DAC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城市大型户外广告设置审批</w:t>
            </w:r>
          </w:p>
        </w:tc>
        <w:tc>
          <w:tcPr>
            <w:tcW w:w="2985" w:type="dxa"/>
            <w:vAlign w:val="center"/>
          </w:tcPr>
          <w:p w14:paraId="52E8DF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城市户外广告设置（发布）许可证</w:t>
            </w:r>
          </w:p>
        </w:tc>
        <w:tc>
          <w:tcPr>
            <w:tcW w:w="1604" w:type="dxa"/>
            <w:vAlign w:val="center"/>
          </w:tcPr>
          <w:p w14:paraId="246563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7AEB40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按需办理</w:t>
            </w:r>
          </w:p>
        </w:tc>
      </w:tr>
      <w:tr w14:paraId="41D97E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4" w:hRule="atLeast"/>
          <w:jc w:val="center"/>
        </w:trPr>
        <w:tc>
          <w:tcPr>
            <w:tcW w:w="698" w:type="dxa"/>
            <w:vMerge w:val="restart"/>
            <w:vAlign w:val="center"/>
          </w:tcPr>
          <w:p w14:paraId="463466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1239" w:type="dxa"/>
            <w:vMerge w:val="restart"/>
            <w:vAlign w:val="center"/>
          </w:tcPr>
          <w:p w14:paraId="548F5F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浴场</w:t>
            </w:r>
          </w:p>
        </w:tc>
        <w:tc>
          <w:tcPr>
            <w:tcW w:w="4489" w:type="dxa"/>
            <w:vAlign w:val="center"/>
          </w:tcPr>
          <w:p w14:paraId="2160BB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公共场所（除公园、体育场馆、公共交通工具、饭馆、咖啡店、酒吧、茶座外）卫生许可</w:t>
            </w:r>
          </w:p>
        </w:tc>
        <w:tc>
          <w:tcPr>
            <w:tcW w:w="2985" w:type="dxa"/>
            <w:vAlign w:val="center"/>
          </w:tcPr>
          <w:p w14:paraId="343A60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公共场所卫生许可证</w:t>
            </w:r>
          </w:p>
        </w:tc>
        <w:tc>
          <w:tcPr>
            <w:tcW w:w="1604" w:type="dxa"/>
            <w:vAlign w:val="center"/>
          </w:tcPr>
          <w:p w14:paraId="321E08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4EB6CB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</w:tr>
      <w:tr w14:paraId="6F56B7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5" w:hRule="atLeast"/>
          <w:jc w:val="center"/>
        </w:trPr>
        <w:tc>
          <w:tcPr>
            <w:tcW w:w="698" w:type="dxa"/>
            <w:vMerge w:val="continue"/>
            <w:vAlign w:val="center"/>
          </w:tcPr>
          <w:p w14:paraId="27611D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 w14:paraId="3F7057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4489" w:type="dxa"/>
            <w:vAlign w:val="center"/>
          </w:tcPr>
          <w:p w14:paraId="0194C8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公众聚集场所投入使用、营业前消防安全检查</w:t>
            </w:r>
          </w:p>
        </w:tc>
        <w:tc>
          <w:tcPr>
            <w:tcW w:w="2985" w:type="dxa"/>
            <w:vAlign w:val="center"/>
          </w:tcPr>
          <w:p w14:paraId="1B6C37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公众聚集场所投入使用、营业前消防安全检查意见书</w:t>
            </w:r>
          </w:p>
        </w:tc>
        <w:tc>
          <w:tcPr>
            <w:tcW w:w="1604" w:type="dxa"/>
            <w:vAlign w:val="center"/>
          </w:tcPr>
          <w:p w14:paraId="046023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3CB1A8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val="en-US" w:eastAsia="zh-CN"/>
              </w:rPr>
              <w:t>300平方米以下不需要办理</w:t>
            </w:r>
          </w:p>
        </w:tc>
      </w:tr>
      <w:tr w14:paraId="5B9712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7" w:hRule="atLeast"/>
          <w:jc w:val="center"/>
        </w:trPr>
        <w:tc>
          <w:tcPr>
            <w:tcW w:w="698" w:type="dxa"/>
            <w:vMerge w:val="continue"/>
            <w:vAlign w:val="center"/>
          </w:tcPr>
          <w:p w14:paraId="467ADF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 w14:paraId="7C8E61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4489" w:type="dxa"/>
            <w:vAlign w:val="center"/>
          </w:tcPr>
          <w:p w14:paraId="0A5F9D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食品经营许可证新发</w:t>
            </w:r>
          </w:p>
        </w:tc>
        <w:tc>
          <w:tcPr>
            <w:tcW w:w="2985" w:type="dxa"/>
            <w:vAlign w:val="center"/>
          </w:tcPr>
          <w:p w14:paraId="40FA06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食品经营许可证</w:t>
            </w:r>
          </w:p>
        </w:tc>
        <w:tc>
          <w:tcPr>
            <w:tcW w:w="1604" w:type="dxa"/>
            <w:vAlign w:val="center"/>
          </w:tcPr>
          <w:p w14:paraId="0A5BEA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551762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兼营食品的情况下办理</w:t>
            </w:r>
          </w:p>
        </w:tc>
      </w:tr>
      <w:tr w14:paraId="0FA622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9" w:hRule="atLeast"/>
          <w:jc w:val="center"/>
        </w:trPr>
        <w:tc>
          <w:tcPr>
            <w:tcW w:w="698" w:type="dxa"/>
            <w:vMerge w:val="continue"/>
            <w:vAlign w:val="center"/>
          </w:tcPr>
          <w:p w14:paraId="689712E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 w14:paraId="44D982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4489" w:type="dxa"/>
            <w:vAlign w:val="center"/>
          </w:tcPr>
          <w:p w14:paraId="3A2242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城市大型户外广告设置审批</w:t>
            </w:r>
          </w:p>
        </w:tc>
        <w:tc>
          <w:tcPr>
            <w:tcW w:w="2985" w:type="dxa"/>
            <w:vAlign w:val="center"/>
          </w:tcPr>
          <w:p w14:paraId="4F8407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城市户外广告设置（发布）许可证</w:t>
            </w:r>
          </w:p>
        </w:tc>
        <w:tc>
          <w:tcPr>
            <w:tcW w:w="1604" w:type="dxa"/>
            <w:vAlign w:val="center"/>
          </w:tcPr>
          <w:p w14:paraId="71307C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051DEC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按需办理</w:t>
            </w:r>
          </w:p>
        </w:tc>
      </w:tr>
      <w:tr w14:paraId="7E27FA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698" w:type="dxa"/>
            <w:vAlign w:val="center"/>
          </w:tcPr>
          <w:p w14:paraId="0A338B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pacing w:val="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239" w:type="dxa"/>
            <w:vAlign w:val="center"/>
          </w:tcPr>
          <w:p w14:paraId="2B351B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pacing w:val="0"/>
                <w:kern w:val="0"/>
                <w:sz w:val="24"/>
                <w:szCs w:val="24"/>
                <w:lang w:bidi="ar"/>
              </w:rPr>
              <w:t>行业名称</w:t>
            </w:r>
          </w:p>
        </w:tc>
        <w:tc>
          <w:tcPr>
            <w:tcW w:w="4489" w:type="dxa"/>
            <w:vAlign w:val="center"/>
          </w:tcPr>
          <w:p w14:paraId="7FE8E4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pacing w:val="0"/>
                <w:kern w:val="0"/>
                <w:sz w:val="24"/>
                <w:szCs w:val="24"/>
                <w:lang w:bidi="ar"/>
              </w:rPr>
              <w:t>涉及事项</w:t>
            </w:r>
          </w:p>
        </w:tc>
        <w:tc>
          <w:tcPr>
            <w:tcW w:w="2985" w:type="dxa"/>
            <w:vAlign w:val="center"/>
          </w:tcPr>
          <w:p w14:paraId="05B1C9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pacing w:val="0"/>
                <w:kern w:val="0"/>
                <w:sz w:val="24"/>
                <w:szCs w:val="24"/>
                <w:lang w:bidi="ar"/>
              </w:rPr>
              <w:t>证照名称</w:t>
            </w:r>
          </w:p>
        </w:tc>
        <w:tc>
          <w:tcPr>
            <w:tcW w:w="1604" w:type="dxa"/>
            <w:vAlign w:val="center"/>
          </w:tcPr>
          <w:p w14:paraId="4D8B02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pacing w:val="0"/>
                <w:kern w:val="0"/>
                <w:sz w:val="24"/>
                <w:szCs w:val="24"/>
                <w:lang w:bidi="ar"/>
              </w:rPr>
              <w:t>办理层级</w:t>
            </w:r>
          </w:p>
        </w:tc>
        <w:tc>
          <w:tcPr>
            <w:tcW w:w="1837" w:type="dxa"/>
            <w:vAlign w:val="center"/>
          </w:tcPr>
          <w:p w14:paraId="1891AE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pacing w:val="0"/>
                <w:kern w:val="0"/>
                <w:sz w:val="24"/>
                <w:szCs w:val="24"/>
                <w:lang w:bidi="ar"/>
              </w:rPr>
              <w:t>备注</w:t>
            </w:r>
          </w:p>
        </w:tc>
      </w:tr>
      <w:tr w14:paraId="15A65C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698" w:type="dxa"/>
            <w:vMerge w:val="restart"/>
            <w:vAlign w:val="center"/>
          </w:tcPr>
          <w:p w14:paraId="263B83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1239" w:type="dxa"/>
            <w:vMerge w:val="restart"/>
            <w:vAlign w:val="center"/>
          </w:tcPr>
          <w:p w14:paraId="2A2683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KTV</w:t>
            </w:r>
          </w:p>
        </w:tc>
        <w:tc>
          <w:tcPr>
            <w:tcW w:w="4489" w:type="dxa"/>
            <w:vAlign w:val="center"/>
          </w:tcPr>
          <w:p w14:paraId="627F6D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食品经营许可证新发</w:t>
            </w:r>
          </w:p>
        </w:tc>
        <w:tc>
          <w:tcPr>
            <w:tcW w:w="2985" w:type="dxa"/>
            <w:vAlign w:val="center"/>
          </w:tcPr>
          <w:p w14:paraId="24BA04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食品经营许可证</w:t>
            </w:r>
          </w:p>
        </w:tc>
        <w:tc>
          <w:tcPr>
            <w:tcW w:w="1604" w:type="dxa"/>
            <w:vAlign w:val="center"/>
          </w:tcPr>
          <w:p w14:paraId="6A78FB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3BF0E6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</w:tr>
      <w:tr w14:paraId="245696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698" w:type="dxa"/>
            <w:vMerge w:val="continue"/>
            <w:vAlign w:val="center"/>
          </w:tcPr>
          <w:p w14:paraId="2934CC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 w14:paraId="3D5ECA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4489" w:type="dxa"/>
            <w:vAlign w:val="center"/>
          </w:tcPr>
          <w:p w14:paraId="3226B1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烟草专卖零售许可证核发</w:t>
            </w:r>
          </w:p>
        </w:tc>
        <w:tc>
          <w:tcPr>
            <w:tcW w:w="2985" w:type="dxa"/>
            <w:vAlign w:val="center"/>
          </w:tcPr>
          <w:p w14:paraId="60B5E4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烟草专卖零售许可证</w:t>
            </w:r>
          </w:p>
        </w:tc>
        <w:tc>
          <w:tcPr>
            <w:tcW w:w="1604" w:type="dxa"/>
            <w:vAlign w:val="center"/>
          </w:tcPr>
          <w:p w14:paraId="20EC6C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4A5078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按需办理</w:t>
            </w:r>
          </w:p>
        </w:tc>
      </w:tr>
      <w:tr w14:paraId="115A31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7" w:hRule="atLeast"/>
          <w:jc w:val="center"/>
        </w:trPr>
        <w:tc>
          <w:tcPr>
            <w:tcW w:w="698" w:type="dxa"/>
            <w:vMerge w:val="continue"/>
            <w:vAlign w:val="center"/>
          </w:tcPr>
          <w:p w14:paraId="58FF2C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 w14:paraId="3C63EE6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4489" w:type="dxa"/>
            <w:vAlign w:val="center"/>
          </w:tcPr>
          <w:p w14:paraId="792281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公众聚集场所投入使用、营业前消防安全检查</w:t>
            </w:r>
          </w:p>
        </w:tc>
        <w:tc>
          <w:tcPr>
            <w:tcW w:w="2985" w:type="dxa"/>
            <w:vAlign w:val="center"/>
          </w:tcPr>
          <w:p w14:paraId="1613FB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公众聚集场所投入使用、营业前消防安全检查意见书</w:t>
            </w:r>
          </w:p>
        </w:tc>
        <w:tc>
          <w:tcPr>
            <w:tcW w:w="1604" w:type="dxa"/>
            <w:vAlign w:val="center"/>
          </w:tcPr>
          <w:p w14:paraId="10D01E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76949A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</w:tr>
      <w:tr w14:paraId="79E94C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2" w:hRule="atLeast"/>
          <w:jc w:val="center"/>
        </w:trPr>
        <w:tc>
          <w:tcPr>
            <w:tcW w:w="698" w:type="dxa"/>
            <w:vMerge w:val="continue"/>
            <w:vAlign w:val="center"/>
          </w:tcPr>
          <w:p w14:paraId="065F51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 w14:paraId="1B393F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4489" w:type="dxa"/>
            <w:vAlign w:val="center"/>
          </w:tcPr>
          <w:p w14:paraId="2F2EDB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公共场所（除公园、体育场馆、公共交通工具、饭馆、咖啡店、酒吧、茶座外）卫生许可</w:t>
            </w:r>
          </w:p>
        </w:tc>
        <w:tc>
          <w:tcPr>
            <w:tcW w:w="2985" w:type="dxa"/>
            <w:vAlign w:val="center"/>
          </w:tcPr>
          <w:p w14:paraId="52C29D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公共场所卫生许可证</w:t>
            </w:r>
          </w:p>
        </w:tc>
        <w:tc>
          <w:tcPr>
            <w:tcW w:w="1604" w:type="dxa"/>
            <w:vAlign w:val="center"/>
          </w:tcPr>
          <w:p w14:paraId="26B6C7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7C3F30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</w:tr>
      <w:tr w14:paraId="26D037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atLeast"/>
          <w:jc w:val="center"/>
        </w:trPr>
        <w:tc>
          <w:tcPr>
            <w:tcW w:w="698" w:type="dxa"/>
            <w:vMerge w:val="continue"/>
            <w:vAlign w:val="center"/>
          </w:tcPr>
          <w:p w14:paraId="787B006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 w14:paraId="65D220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4489" w:type="dxa"/>
            <w:vAlign w:val="center"/>
          </w:tcPr>
          <w:p w14:paraId="4A4EF4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城市大型户外广告设置审批</w:t>
            </w:r>
          </w:p>
        </w:tc>
        <w:tc>
          <w:tcPr>
            <w:tcW w:w="2985" w:type="dxa"/>
            <w:vAlign w:val="center"/>
          </w:tcPr>
          <w:p w14:paraId="308B32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城市户外广告设置（发布）许可证</w:t>
            </w:r>
          </w:p>
        </w:tc>
        <w:tc>
          <w:tcPr>
            <w:tcW w:w="1604" w:type="dxa"/>
            <w:vAlign w:val="center"/>
          </w:tcPr>
          <w:p w14:paraId="65079D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399BAE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按需办理</w:t>
            </w:r>
          </w:p>
        </w:tc>
      </w:tr>
      <w:tr w14:paraId="525283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  <w:jc w:val="center"/>
        </w:trPr>
        <w:tc>
          <w:tcPr>
            <w:tcW w:w="698" w:type="dxa"/>
            <w:vMerge w:val="continue"/>
            <w:vAlign w:val="center"/>
          </w:tcPr>
          <w:p w14:paraId="3F1099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 w14:paraId="541C6E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4489" w:type="dxa"/>
            <w:vAlign w:val="center"/>
          </w:tcPr>
          <w:p w14:paraId="3A5B10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娱乐场所从事娱乐场所经营活动审批</w:t>
            </w:r>
          </w:p>
        </w:tc>
        <w:tc>
          <w:tcPr>
            <w:tcW w:w="2985" w:type="dxa"/>
            <w:vAlign w:val="center"/>
          </w:tcPr>
          <w:p w14:paraId="09057E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娱乐经营许可证</w:t>
            </w:r>
          </w:p>
        </w:tc>
        <w:tc>
          <w:tcPr>
            <w:tcW w:w="1604" w:type="dxa"/>
            <w:vAlign w:val="center"/>
          </w:tcPr>
          <w:p w14:paraId="64A1EA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3C20D7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</w:pPr>
          </w:p>
        </w:tc>
      </w:tr>
      <w:tr w14:paraId="75FB6D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  <w:jc w:val="center"/>
        </w:trPr>
        <w:tc>
          <w:tcPr>
            <w:tcW w:w="698" w:type="dxa"/>
            <w:vMerge w:val="restart"/>
            <w:vAlign w:val="center"/>
          </w:tcPr>
          <w:p w14:paraId="4F53BF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1239" w:type="dxa"/>
            <w:vMerge w:val="restart"/>
            <w:vAlign w:val="center"/>
          </w:tcPr>
          <w:p w14:paraId="57218A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书店</w:t>
            </w:r>
          </w:p>
        </w:tc>
        <w:tc>
          <w:tcPr>
            <w:tcW w:w="4489" w:type="dxa"/>
            <w:vAlign w:val="center"/>
          </w:tcPr>
          <w:p w14:paraId="0DEB1F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出版物零售单位设立、变更审批</w:t>
            </w:r>
          </w:p>
        </w:tc>
        <w:tc>
          <w:tcPr>
            <w:tcW w:w="2985" w:type="dxa"/>
            <w:vAlign w:val="center"/>
          </w:tcPr>
          <w:p w14:paraId="5C38E0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出版物零售许可证</w:t>
            </w:r>
          </w:p>
        </w:tc>
        <w:tc>
          <w:tcPr>
            <w:tcW w:w="1604" w:type="dxa"/>
            <w:vAlign w:val="center"/>
          </w:tcPr>
          <w:p w14:paraId="1DDF59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310704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</w:tr>
      <w:tr w14:paraId="2786AA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8" w:hRule="atLeast"/>
          <w:jc w:val="center"/>
        </w:trPr>
        <w:tc>
          <w:tcPr>
            <w:tcW w:w="698" w:type="dxa"/>
            <w:vMerge w:val="continue"/>
            <w:vAlign w:val="center"/>
          </w:tcPr>
          <w:p w14:paraId="76D40B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 w14:paraId="6CD3A7A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4489" w:type="dxa"/>
            <w:vAlign w:val="center"/>
          </w:tcPr>
          <w:p w14:paraId="5FE89A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公共场所（除公园、体育场馆、公共交通工具、饭馆、咖啡店、酒吧、茶座外）卫生许可</w:t>
            </w:r>
          </w:p>
        </w:tc>
        <w:tc>
          <w:tcPr>
            <w:tcW w:w="2985" w:type="dxa"/>
            <w:vAlign w:val="center"/>
          </w:tcPr>
          <w:p w14:paraId="1283EE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公共场所卫生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eastAsia="zh-CN" w:bidi="ar"/>
              </w:rPr>
              <w:t>许可证</w:t>
            </w:r>
          </w:p>
        </w:tc>
        <w:tc>
          <w:tcPr>
            <w:tcW w:w="1604" w:type="dxa"/>
            <w:vAlign w:val="center"/>
          </w:tcPr>
          <w:p w14:paraId="79CB82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2652FB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</w:tr>
      <w:tr w14:paraId="4EE60D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98" w:type="dxa"/>
            <w:vMerge w:val="continue"/>
            <w:vAlign w:val="center"/>
          </w:tcPr>
          <w:p w14:paraId="1BF89A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 w14:paraId="6AA0F36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4489" w:type="dxa"/>
            <w:vAlign w:val="center"/>
          </w:tcPr>
          <w:p w14:paraId="21E972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食品经营许可证新发</w:t>
            </w:r>
          </w:p>
        </w:tc>
        <w:tc>
          <w:tcPr>
            <w:tcW w:w="2985" w:type="dxa"/>
            <w:vAlign w:val="center"/>
          </w:tcPr>
          <w:p w14:paraId="19856F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食品经营许可证</w:t>
            </w:r>
          </w:p>
        </w:tc>
        <w:tc>
          <w:tcPr>
            <w:tcW w:w="1604" w:type="dxa"/>
            <w:vAlign w:val="center"/>
          </w:tcPr>
          <w:p w14:paraId="171365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6E9D67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兼营食品的情况下办理</w:t>
            </w:r>
          </w:p>
        </w:tc>
      </w:tr>
      <w:tr w14:paraId="6E5713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  <w:jc w:val="center"/>
        </w:trPr>
        <w:tc>
          <w:tcPr>
            <w:tcW w:w="698" w:type="dxa"/>
            <w:vMerge w:val="continue"/>
            <w:vAlign w:val="center"/>
          </w:tcPr>
          <w:p w14:paraId="73A253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 w14:paraId="001D82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4489" w:type="dxa"/>
            <w:vAlign w:val="center"/>
          </w:tcPr>
          <w:p w14:paraId="2DD143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公众聚集场所投入使用、营业前消防安全检查</w:t>
            </w:r>
          </w:p>
        </w:tc>
        <w:tc>
          <w:tcPr>
            <w:tcW w:w="2985" w:type="dxa"/>
            <w:vAlign w:val="center"/>
          </w:tcPr>
          <w:p w14:paraId="4CCA15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公众聚集场所投入使用、营业前消防安全检查意见书</w:t>
            </w:r>
          </w:p>
        </w:tc>
        <w:tc>
          <w:tcPr>
            <w:tcW w:w="1604" w:type="dxa"/>
            <w:vAlign w:val="center"/>
          </w:tcPr>
          <w:p w14:paraId="6834AA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74BE38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val="en-US" w:eastAsia="zh-CN"/>
              </w:rPr>
              <w:t>300平方米以下不需要办理</w:t>
            </w:r>
          </w:p>
        </w:tc>
      </w:tr>
      <w:tr w14:paraId="6A05DE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7" w:hRule="atLeast"/>
          <w:jc w:val="center"/>
        </w:trPr>
        <w:tc>
          <w:tcPr>
            <w:tcW w:w="698" w:type="dxa"/>
            <w:vMerge w:val="continue"/>
            <w:vAlign w:val="center"/>
          </w:tcPr>
          <w:p w14:paraId="676CECB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 w14:paraId="2806580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4489" w:type="dxa"/>
            <w:vAlign w:val="center"/>
          </w:tcPr>
          <w:p w14:paraId="73C396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城市大型户外广告设置审批</w:t>
            </w:r>
          </w:p>
        </w:tc>
        <w:tc>
          <w:tcPr>
            <w:tcW w:w="2985" w:type="dxa"/>
            <w:vAlign w:val="center"/>
          </w:tcPr>
          <w:p w14:paraId="0F242C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城市户外广告设置（发布）许可证</w:t>
            </w:r>
          </w:p>
        </w:tc>
        <w:tc>
          <w:tcPr>
            <w:tcW w:w="1604" w:type="dxa"/>
            <w:vAlign w:val="center"/>
          </w:tcPr>
          <w:p w14:paraId="4A467C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29378A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按需办理</w:t>
            </w:r>
          </w:p>
        </w:tc>
      </w:tr>
      <w:tr w14:paraId="2E92E1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698" w:type="dxa"/>
            <w:vAlign w:val="center"/>
          </w:tcPr>
          <w:p w14:paraId="642EDA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pacing w:val="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239" w:type="dxa"/>
            <w:vAlign w:val="center"/>
          </w:tcPr>
          <w:p w14:paraId="5A2E29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pacing w:val="0"/>
                <w:kern w:val="0"/>
                <w:sz w:val="24"/>
                <w:szCs w:val="24"/>
                <w:lang w:bidi="ar"/>
              </w:rPr>
              <w:t>行业名称</w:t>
            </w:r>
          </w:p>
        </w:tc>
        <w:tc>
          <w:tcPr>
            <w:tcW w:w="4489" w:type="dxa"/>
            <w:vAlign w:val="center"/>
          </w:tcPr>
          <w:p w14:paraId="2F1B71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pacing w:val="0"/>
                <w:kern w:val="0"/>
                <w:sz w:val="24"/>
                <w:szCs w:val="24"/>
                <w:lang w:bidi="ar"/>
              </w:rPr>
              <w:t>涉及事项</w:t>
            </w:r>
          </w:p>
        </w:tc>
        <w:tc>
          <w:tcPr>
            <w:tcW w:w="2985" w:type="dxa"/>
            <w:vAlign w:val="center"/>
          </w:tcPr>
          <w:p w14:paraId="2C50C2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pacing w:val="0"/>
                <w:kern w:val="0"/>
                <w:sz w:val="24"/>
                <w:szCs w:val="24"/>
                <w:lang w:bidi="ar"/>
              </w:rPr>
              <w:t>证照名称</w:t>
            </w:r>
          </w:p>
        </w:tc>
        <w:tc>
          <w:tcPr>
            <w:tcW w:w="1604" w:type="dxa"/>
            <w:vAlign w:val="center"/>
          </w:tcPr>
          <w:p w14:paraId="485152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pacing w:val="0"/>
                <w:kern w:val="0"/>
                <w:sz w:val="24"/>
                <w:szCs w:val="24"/>
                <w:lang w:bidi="ar"/>
              </w:rPr>
              <w:t>办理层级</w:t>
            </w:r>
          </w:p>
        </w:tc>
        <w:tc>
          <w:tcPr>
            <w:tcW w:w="1837" w:type="dxa"/>
            <w:vAlign w:val="center"/>
          </w:tcPr>
          <w:p w14:paraId="50FED4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pacing w:val="0"/>
                <w:kern w:val="0"/>
                <w:sz w:val="24"/>
                <w:szCs w:val="24"/>
                <w:lang w:bidi="ar"/>
              </w:rPr>
              <w:t>备注</w:t>
            </w:r>
          </w:p>
        </w:tc>
      </w:tr>
      <w:tr w14:paraId="374B86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4" w:hRule="atLeast"/>
          <w:jc w:val="center"/>
        </w:trPr>
        <w:tc>
          <w:tcPr>
            <w:tcW w:w="698" w:type="dxa"/>
            <w:vMerge w:val="restart"/>
            <w:vAlign w:val="center"/>
          </w:tcPr>
          <w:p w14:paraId="2665AE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1239" w:type="dxa"/>
            <w:vMerge w:val="restart"/>
            <w:vAlign w:val="center"/>
          </w:tcPr>
          <w:p w14:paraId="5DD374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电影院</w:t>
            </w:r>
          </w:p>
        </w:tc>
        <w:tc>
          <w:tcPr>
            <w:tcW w:w="4489" w:type="dxa"/>
            <w:vAlign w:val="center"/>
          </w:tcPr>
          <w:p w14:paraId="68305D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公共场所（除公园、体育场馆、公共交通工具、饭馆、咖啡店、酒吧、茶座外）卫生许可</w:t>
            </w:r>
          </w:p>
        </w:tc>
        <w:tc>
          <w:tcPr>
            <w:tcW w:w="2985" w:type="dxa"/>
            <w:vAlign w:val="center"/>
          </w:tcPr>
          <w:p w14:paraId="0E136B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公共场所卫生许可证</w:t>
            </w:r>
          </w:p>
        </w:tc>
        <w:tc>
          <w:tcPr>
            <w:tcW w:w="1604" w:type="dxa"/>
            <w:vAlign w:val="center"/>
          </w:tcPr>
          <w:p w14:paraId="2E9164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4DA79B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</w:tr>
      <w:tr w14:paraId="5C23E0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698" w:type="dxa"/>
            <w:vMerge w:val="continue"/>
            <w:vAlign w:val="center"/>
          </w:tcPr>
          <w:p w14:paraId="600ACB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 w14:paraId="12F0C4A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4489" w:type="dxa"/>
            <w:vAlign w:val="center"/>
          </w:tcPr>
          <w:p w14:paraId="7F0295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设立电影放映单位</w:t>
            </w:r>
          </w:p>
        </w:tc>
        <w:tc>
          <w:tcPr>
            <w:tcW w:w="2985" w:type="dxa"/>
            <w:vAlign w:val="center"/>
          </w:tcPr>
          <w:p w14:paraId="226C3E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电影放映经营许可证</w:t>
            </w:r>
          </w:p>
        </w:tc>
        <w:tc>
          <w:tcPr>
            <w:tcW w:w="1604" w:type="dxa"/>
            <w:vAlign w:val="center"/>
          </w:tcPr>
          <w:p w14:paraId="5FD1A0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49FD05E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</w:tr>
      <w:tr w14:paraId="680AE7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  <w:jc w:val="center"/>
        </w:trPr>
        <w:tc>
          <w:tcPr>
            <w:tcW w:w="698" w:type="dxa"/>
            <w:vMerge w:val="continue"/>
            <w:vAlign w:val="center"/>
          </w:tcPr>
          <w:p w14:paraId="48F4FF6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 w14:paraId="6BC918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4489" w:type="dxa"/>
            <w:vAlign w:val="center"/>
          </w:tcPr>
          <w:p w14:paraId="409201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公众聚集场所投入使用、营业前消防安全检查</w:t>
            </w:r>
          </w:p>
        </w:tc>
        <w:tc>
          <w:tcPr>
            <w:tcW w:w="2985" w:type="dxa"/>
            <w:vAlign w:val="center"/>
          </w:tcPr>
          <w:p w14:paraId="5BDF53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公众聚集场所投入使用、营业前消防安全检查意见书</w:t>
            </w:r>
          </w:p>
        </w:tc>
        <w:tc>
          <w:tcPr>
            <w:tcW w:w="1604" w:type="dxa"/>
            <w:vAlign w:val="center"/>
          </w:tcPr>
          <w:p w14:paraId="3B269A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1D2A35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val="en-US" w:eastAsia="zh-CN"/>
              </w:rPr>
              <w:t>300平方米以下不需要办理</w:t>
            </w:r>
          </w:p>
        </w:tc>
      </w:tr>
      <w:tr w14:paraId="5F78B1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  <w:jc w:val="center"/>
        </w:trPr>
        <w:tc>
          <w:tcPr>
            <w:tcW w:w="698" w:type="dxa"/>
            <w:vMerge w:val="continue"/>
            <w:vAlign w:val="center"/>
          </w:tcPr>
          <w:p w14:paraId="00C70C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 w14:paraId="6E6652E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4489" w:type="dxa"/>
            <w:vAlign w:val="center"/>
          </w:tcPr>
          <w:p w14:paraId="047A53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食品经营许可证新发</w:t>
            </w:r>
          </w:p>
        </w:tc>
        <w:tc>
          <w:tcPr>
            <w:tcW w:w="2985" w:type="dxa"/>
            <w:vAlign w:val="center"/>
          </w:tcPr>
          <w:p w14:paraId="043C0D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食品经营许可证</w:t>
            </w:r>
          </w:p>
        </w:tc>
        <w:tc>
          <w:tcPr>
            <w:tcW w:w="1604" w:type="dxa"/>
            <w:vAlign w:val="center"/>
          </w:tcPr>
          <w:p w14:paraId="6F7C6E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30DF23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兼营食品的情况下办理</w:t>
            </w:r>
          </w:p>
        </w:tc>
      </w:tr>
      <w:tr w14:paraId="0E0194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  <w:jc w:val="center"/>
        </w:trPr>
        <w:tc>
          <w:tcPr>
            <w:tcW w:w="698" w:type="dxa"/>
            <w:vMerge w:val="continue"/>
            <w:vAlign w:val="center"/>
          </w:tcPr>
          <w:p w14:paraId="2BF601F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 w14:paraId="388AFF6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4489" w:type="dxa"/>
            <w:vAlign w:val="center"/>
          </w:tcPr>
          <w:p w14:paraId="55586E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城市大型户外广告设置审批</w:t>
            </w:r>
          </w:p>
        </w:tc>
        <w:tc>
          <w:tcPr>
            <w:tcW w:w="2985" w:type="dxa"/>
            <w:vAlign w:val="center"/>
          </w:tcPr>
          <w:p w14:paraId="65B5DC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城市户外广告设置（发布）许可证</w:t>
            </w:r>
          </w:p>
        </w:tc>
        <w:tc>
          <w:tcPr>
            <w:tcW w:w="1604" w:type="dxa"/>
            <w:vAlign w:val="center"/>
          </w:tcPr>
          <w:p w14:paraId="7D699F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04E6A5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按需办理</w:t>
            </w:r>
          </w:p>
        </w:tc>
      </w:tr>
      <w:tr w14:paraId="72A58D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2" w:hRule="atLeast"/>
          <w:jc w:val="center"/>
        </w:trPr>
        <w:tc>
          <w:tcPr>
            <w:tcW w:w="698" w:type="dxa"/>
            <w:vMerge w:val="restart"/>
            <w:vAlign w:val="center"/>
          </w:tcPr>
          <w:p w14:paraId="04BB82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13</w:t>
            </w:r>
          </w:p>
        </w:tc>
        <w:tc>
          <w:tcPr>
            <w:tcW w:w="1239" w:type="dxa"/>
            <w:vMerge w:val="restart"/>
            <w:vAlign w:val="center"/>
          </w:tcPr>
          <w:p w14:paraId="787BF0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游艺厅</w:t>
            </w:r>
          </w:p>
        </w:tc>
        <w:tc>
          <w:tcPr>
            <w:tcW w:w="4489" w:type="dxa"/>
            <w:vAlign w:val="center"/>
          </w:tcPr>
          <w:p w14:paraId="3FB7B2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公共场所（除公园、体育场馆、公共交通工具、饭馆、咖啡店、酒吧、茶座外）卫生许可</w:t>
            </w:r>
          </w:p>
        </w:tc>
        <w:tc>
          <w:tcPr>
            <w:tcW w:w="2985" w:type="dxa"/>
            <w:vAlign w:val="center"/>
          </w:tcPr>
          <w:p w14:paraId="2C3772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公共场所卫生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eastAsia="zh-CN" w:bidi="ar"/>
              </w:rPr>
              <w:t>许可证</w:t>
            </w:r>
          </w:p>
        </w:tc>
        <w:tc>
          <w:tcPr>
            <w:tcW w:w="1604" w:type="dxa"/>
            <w:vAlign w:val="center"/>
          </w:tcPr>
          <w:p w14:paraId="4C5573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3B099A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</w:tr>
      <w:tr w14:paraId="566966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  <w:jc w:val="center"/>
        </w:trPr>
        <w:tc>
          <w:tcPr>
            <w:tcW w:w="698" w:type="dxa"/>
            <w:vMerge w:val="continue"/>
            <w:vAlign w:val="center"/>
          </w:tcPr>
          <w:p w14:paraId="709907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 w14:paraId="54513B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4489" w:type="dxa"/>
            <w:vAlign w:val="center"/>
          </w:tcPr>
          <w:p w14:paraId="4558B3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食品经营许可证新发</w:t>
            </w:r>
          </w:p>
        </w:tc>
        <w:tc>
          <w:tcPr>
            <w:tcW w:w="2985" w:type="dxa"/>
            <w:vAlign w:val="center"/>
          </w:tcPr>
          <w:p w14:paraId="187FBB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食品经营许可证</w:t>
            </w:r>
          </w:p>
        </w:tc>
        <w:tc>
          <w:tcPr>
            <w:tcW w:w="1604" w:type="dxa"/>
            <w:vAlign w:val="center"/>
          </w:tcPr>
          <w:p w14:paraId="3B6462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1E2B87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兼营食品的情况下办理</w:t>
            </w:r>
          </w:p>
        </w:tc>
      </w:tr>
      <w:tr w14:paraId="62CDAB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4" w:hRule="atLeast"/>
          <w:jc w:val="center"/>
        </w:trPr>
        <w:tc>
          <w:tcPr>
            <w:tcW w:w="698" w:type="dxa"/>
            <w:vMerge w:val="continue"/>
            <w:vAlign w:val="center"/>
          </w:tcPr>
          <w:p w14:paraId="09FAA6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 w14:paraId="4402AC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4489" w:type="dxa"/>
            <w:vAlign w:val="center"/>
          </w:tcPr>
          <w:p w14:paraId="3E1CCE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公众聚集场所投入使用、营业前消防安全检查</w:t>
            </w:r>
          </w:p>
        </w:tc>
        <w:tc>
          <w:tcPr>
            <w:tcW w:w="2985" w:type="dxa"/>
            <w:vAlign w:val="center"/>
          </w:tcPr>
          <w:p w14:paraId="43D2FA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公众聚集场所投入使用、营业前消防安全检查意见书</w:t>
            </w:r>
          </w:p>
        </w:tc>
        <w:tc>
          <w:tcPr>
            <w:tcW w:w="1604" w:type="dxa"/>
            <w:vAlign w:val="center"/>
          </w:tcPr>
          <w:p w14:paraId="1A8015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6C1219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</w:tr>
      <w:tr w14:paraId="0A7133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atLeast"/>
          <w:jc w:val="center"/>
        </w:trPr>
        <w:tc>
          <w:tcPr>
            <w:tcW w:w="698" w:type="dxa"/>
            <w:vMerge w:val="continue"/>
            <w:vAlign w:val="center"/>
          </w:tcPr>
          <w:p w14:paraId="2E8406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 w14:paraId="770AB9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4489" w:type="dxa"/>
            <w:vAlign w:val="center"/>
          </w:tcPr>
          <w:p w14:paraId="1C36A1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城市大型户外广告设置审批</w:t>
            </w:r>
          </w:p>
        </w:tc>
        <w:tc>
          <w:tcPr>
            <w:tcW w:w="2985" w:type="dxa"/>
            <w:vAlign w:val="center"/>
          </w:tcPr>
          <w:p w14:paraId="1E4DDC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城市户外广告设置（发布）许可证</w:t>
            </w:r>
          </w:p>
        </w:tc>
        <w:tc>
          <w:tcPr>
            <w:tcW w:w="1604" w:type="dxa"/>
            <w:vAlign w:val="center"/>
          </w:tcPr>
          <w:p w14:paraId="498343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3C4BD6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按需办理</w:t>
            </w:r>
          </w:p>
        </w:tc>
      </w:tr>
      <w:tr w14:paraId="1E7BF1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  <w:jc w:val="center"/>
        </w:trPr>
        <w:tc>
          <w:tcPr>
            <w:tcW w:w="698" w:type="dxa"/>
            <w:vMerge w:val="continue"/>
            <w:vAlign w:val="center"/>
          </w:tcPr>
          <w:p w14:paraId="641BFA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 w14:paraId="0AA7E8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4489" w:type="dxa"/>
            <w:vAlign w:val="center"/>
          </w:tcPr>
          <w:p w14:paraId="1B9E8E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娱乐场所从事娱乐场所经营活动审批</w:t>
            </w:r>
          </w:p>
        </w:tc>
        <w:tc>
          <w:tcPr>
            <w:tcW w:w="2985" w:type="dxa"/>
            <w:vAlign w:val="center"/>
          </w:tcPr>
          <w:p w14:paraId="595475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娱乐经营许可证</w:t>
            </w:r>
          </w:p>
        </w:tc>
        <w:tc>
          <w:tcPr>
            <w:tcW w:w="1604" w:type="dxa"/>
            <w:vAlign w:val="center"/>
          </w:tcPr>
          <w:p w14:paraId="506998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6C604B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</w:pPr>
          </w:p>
        </w:tc>
      </w:tr>
      <w:tr w14:paraId="32C3D0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  <w:jc w:val="center"/>
        </w:trPr>
        <w:tc>
          <w:tcPr>
            <w:tcW w:w="698" w:type="dxa"/>
            <w:vAlign w:val="center"/>
          </w:tcPr>
          <w:p w14:paraId="4159AC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pacing w:val="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239" w:type="dxa"/>
            <w:vAlign w:val="center"/>
          </w:tcPr>
          <w:p w14:paraId="63FFBA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pacing w:val="0"/>
                <w:kern w:val="0"/>
                <w:sz w:val="24"/>
                <w:szCs w:val="24"/>
                <w:lang w:bidi="ar"/>
              </w:rPr>
              <w:t>行业名称</w:t>
            </w:r>
          </w:p>
        </w:tc>
        <w:tc>
          <w:tcPr>
            <w:tcW w:w="4489" w:type="dxa"/>
            <w:vAlign w:val="center"/>
          </w:tcPr>
          <w:p w14:paraId="48A341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pacing w:val="0"/>
                <w:kern w:val="0"/>
                <w:sz w:val="24"/>
                <w:szCs w:val="24"/>
                <w:lang w:bidi="ar"/>
              </w:rPr>
              <w:t>涉及事项</w:t>
            </w:r>
          </w:p>
        </w:tc>
        <w:tc>
          <w:tcPr>
            <w:tcW w:w="2985" w:type="dxa"/>
            <w:vAlign w:val="center"/>
          </w:tcPr>
          <w:p w14:paraId="48F822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pacing w:val="0"/>
                <w:kern w:val="0"/>
                <w:sz w:val="24"/>
                <w:szCs w:val="24"/>
                <w:lang w:bidi="ar"/>
              </w:rPr>
              <w:t>证照名称</w:t>
            </w:r>
          </w:p>
        </w:tc>
        <w:tc>
          <w:tcPr>
            <w:tcW w:w="1604" w:type="dxa"/>
            <w:vAlign w:val="center"/>
          </w:tcPr>
          <w:p w14:paraId="1631A2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pacing w:val="0"/>
                <w:kern w:val="0"/>
                <w:sz w:val="24"/>
                <w:szCs w:val="24"/>
                <w:lang w:bidi="ar"/>
              </w:rPr>
              <w:t>办理层级</w:t>
            </w:r>
          </w:p>
        </w:tc>
        <w:tc>
          <w:tcPr>
            <w:tcW w:w="1837" w:type="dxa"/>
            <w:vAlign w:val="center"/>
          </w:tcPr>
          <w:p w14:paraId="24E9E4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pacing w:val="0"/>
                <w:kern w:val="0"/>
                <w:sz w:val="24"/>
                <w:szCs w:val="24"/>
                <w:lang w:bidi="ar"/>
              </w:rPr>
              <w:t>备注</w:t>
            </w:r>
          </w:p>
        </w:tc>
      </w:tr>
      <w:tr w14:paraId="716A42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7" w:hRule="atLeast"/>
          <w:jc w:val="center"/>
        </w:trPr>
        <w:tc>
          <w:tcPr>
            <w:tcW w:w="698" w:type="dxa"/>
            <w:vMerge w:val="restart"/>
            <w:vAlign w:val="center"/>
          </w:tcPr>
          <w:p w14:paraId="1B948C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14</w:t>
            </w:r>
          </w:p>
        </w:tc>
        <w:tc>
          <w:tcPr>
            <w:tcW w:w="1239" w:type="dxa"/>
            <w:vMerge w:val="restart"/>
            <w:vAlign w:val="center"/>
          </w:tcPr>
          <w:p w14:paraId="2C3C06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电玩城</w:t>
            </w:r>
          </w:p>
        </w:tc>
        <w:tc>
          <w:tcPr>
            <w:tcW w:w="4489" w:type="dxa"/>
            <w:vAlign w:val="center"/>
          </w:tcPr>
          <w:p w14:paraId="05F967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娱乐场所从事娱乐场所经营活动审批</w:t>
            </w:r>
          </w:p>
        </w:tc>
        <w:tc>
          <w:tcPr>
            <w:tcW w:w="2985" w:type="dxa"/>
            <w:vAlign w:val="center"/>
          </w:tcPr>
          <w:p w14:paraId="6BAFFC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娱乐经营许可证</w:t>
            </w:r>
          </w:p>
        </w:tc>
        <w:tc>
          <w:tcPr>
            <w:tcW w:w="1604" w:type="dxa"/>
            <w:vAlign w:val="center"/>
          </w:tcPr>
          <w:p w14:paraId="783810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53C86E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</w:tr>
      <w:tr w14:paraId="5DB2E9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3" w:hRule="atLeast"/>
          <w:jc w:val="center"/>
        </w:trPr>
        <w:tc>
          <w:tcPr>
            <w:tcW w:w="698" w:type="dxa"/>
            <w:vMerge w:val="continue"/>
            <w:vAlign w:val="center"/>
          </w:tcPr>
          <w:p w14:paraId="1A6306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 w14:paraId="2CD69C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4489" w:type="dxa"/>
            <w:vAlign w:val="center"/>
          </w:tcPr>
          <w:p w14:paraId="2E62D7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城市大型户外广告设置审批</w:t>
            </w:r>
          </w:p>
        </w:tc>
        <w:tc>
          <w:tcPr>
            <w:tcW w:w="2985" w:type="dxa"/>
            <w:vAlign w:val="center"/>
          </w:tcPr>
          <w:p w14:paraId="063E4D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城市户外广告设置（发布）许可证</w:t>
            </w:r>
          </w:p>
        </w:tc>
        <w:tc>
          <w:tcPr>
            <w:tcW w:w="1604" w:type="dxa"/>
            <w:vAlign w:val="center"/>
          </w:tcPr>
          <w:p w14:paraId="312317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7D206D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按需办理</w:t>
            </w:r>
          </w:p>
        </w:tc>
      </w:tr>
      <w:tr w14:paraId="565ADD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0" w:hRule="atLeast"/>
          <w:jc w:val="center"/>
        </w:trPr>
        <w:tc>
          <w:tcPr>
            <w:tcW w:w="698" w:type="dxa"/>
            <w:vMerge w:val="continue"/>
            <w:vAlign w:val="center"/>
          </w:tcPr>
          <w:p w14:paraId="5B1A57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 w14:paraId="236C10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4489" w:type="dxa"/>
            <w:vAlign w:val="center"/>
          </w:tcPr>
          <w:p w14:paraId="28B45A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公众聚集场所投入使用、营业前消防安全检查</w:t>
            </w:r>
          </w:p>
        </w:tc>
        <w:tc>
          <w:tcPr>
            <w:tcW w:w="2985" w:type="dxa"/>
            <w:vAlign w:val="center"/>
          </w:tcPr>
          <w:p w14:paraId="35A1B7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公众聚集场所投入使用、营业前消防安全检查意见书</w:t>
            </w:r>
          </w:p>
        </w:tc>
        <w:tc>
          <w:tcPr>
            <w:tcW w:w="1604" w:type="dxa"/>
            <w:vAlign w:val="center"/>
          </w:tcPr>
          <w:p w14:paraId="6A7E3A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14D26F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</w:pPr>
          </w:p>
        </w:tc>
      </w:tr>
      <w:tr w14:paraId="245A3D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698" w:type="dxa"/>
            <w:vMerge w:val="restart"/>
            <w:vAlign w:val="center"/>
          </w:tcPr>
          <w:p w14:paraId="7AB3DD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15</w:t>
            </w:r>
          </w:p>
        </w:tc>
        <w:tc>
          <w:tcPr>
            <w:tcW w:w="1239" w:type="dxa"/>
            <w:vMerge w:val="restart"/>
            <w:vAlign w:val="center"/>
          </w:tcPr>
          <w:p w14:paraId="370B58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网吧</w:t>
            </w:r>
          </w:p>
        </w:tc>
        <w:tc>
          <w:tcPr>
            <w:tcW w:w="4489" w:type="dxa"/>
            <w:vAlign w:val="center"/>
          </w:tcPr>
          <w:p w14:paraId="742549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  <w:t>申请从事互联网上网服务经营活动审批</w:t>
            </w:r>
          </w:p>
        </w:tc>
        <w:tc>
          <w:tcPr>
            <w:tcW w:w="2985" w:type="dxa"/>
            <w:vAlign w:val="center"/>
          </w:tcPr>
          <w:p w14:paraId="6EC979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网络文化经营许可证</w:t>
            </w:r>
          </w:p>
        </w:tc>
        <w:tc>
          <w:tcPr>
            <w:tcW w:w="1604" w:type="dxa"/>
            <w:vAlign w:val="center"/>
          </w:tcPr>
          <w:p w14:paraId="178D50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1C11D7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</w:tr>
      <w:tr w14:paraId="26449D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4" w:hRule="atLeast"/>
          <w:jc w:val="center"/>
        </w:trPr>
        <w:tc>
          <w:tcPr>
            <w:tcW w:w="698" w:type="dxa"/>
            <w:vMerge w:val="continue"/>
            <w:vAlign w:val="center"/>
          </w:tcPr>
          <w:p w14:paraId="0795DA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 w14:paraId="466CA2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4489" w:type="dxa"/>
            <w:vAlign w:val="center"/>
          </w:tcPr>
          <w:p w14:paraId="1027FD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互联网上网服务营业场所经营单位审批</w:t>
            </w:r>
          </w:p>
        </w:tc>
        <w:tc>
          <w:tcPr>
            <w:tcW w:w="2985" w:type="dxa"/>
            <w:vAlign w:val="center"/>
          </w:tcPr>
          <w:p w14:paraId="6CA232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互联网上网服务营业场所安全合格证</w:t>
            </w:r>
          </w:p>
        </w:tc>
        <w:tc>
          <w:tcPr>
            <w:tcW w:w="1604" w:type="dxa"/>
            <w:vAlign w:val="center"/>
          </w:tcPr>
          <w:p w14:paraId="53A4A9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2B55F7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</w:tr>
      <w:tr w14:paraId="7AF622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6" w:hRule="atLeast"/>
          <w:jc w:val="center"/>
        </w:trPr>
        <w:tc>
          <w:tcPr>
            <w:tcW w:w="698" w:type="dxa"/>
            <w:vMerge w:val="continue"/>
            <w:vAlign w:val="center"/>
          </w:tcPr>
          <w:p w14:paraId="34D97E3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 w14:paraId="36880C8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4489" w:type="dxa"/>
            <w:vAlign w:val="center"/>
          </w:tcPr>
          <w:p w14:paraId="2473B4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公众聚集场所投入使用、营业前消防安全检查</w:t>
            </w:r>
          </w:p>
        </w:tc>
        <w:tc>
          <w:tcPr>
            <w:tcW w:w="2985" w:type="dxa"/>
            <w:vAlign w:val="center"/>
          </w:tcPr>
          <w:p w14:paraId="6B4484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公众聚集场所投入使用、营业前消防安全检查意见书</w:t>
            </w:r>
          </w:p>
        </w:tc>
        <w:tc>
          <w:tcPr>
            <w:tcW w:w="1604" w:type="dxa"/>
            <w:vAlign w:val="center"/>
          </w:tcPr>
          <w:p w14:paraId="7A479D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406205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val="en-US" w:eastAsia="zh-CN"/>
              </w:rPr>
              <w:t>300平方米以下不需要办理</w:t>
            </w:r>
          </w:p>
        </w:tc>
      </w:tr>
      <w:tr w14:paraId="76A801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0" w:hRule="atLeast"/>
          <w:jc w:val="center"/>
        </w:trPr>
        <w:tc>
          <w:tcPr>
            <w:tcW w:w="698" w:type="dxa"/>
            <w:vMerge w:val="continue"/>
            <w:vAlign w:val="center"/>
          </w:tcPr>
          <w:p w14:paraId="385EAC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 w14:paraId="1DA2E7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4489" w:type="dxa"/>
            <w:vAlign w:val="center"/>
          </w:tcPr>
          <w:p w14:paraId="0A39FA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公共场所（除公园、体育场馆、公共交通工具、饭馆、咖啡店、酒吧、茶座外）卫生许可</w:t>
            </w:r>
          </w:p>
        </w:tc>
        <w:tc>
          <w:tcPr>
            <w:tcW w:w="2985" w:type="dxa"/>
            <w:vAlign w:val="center"/>
          </w:tcPr>
          <w:p w14:paraId="111EED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公共场所卫生许可证</w:t>
            </w:r>
          </w:p>
        </w:tc>
        <w:tc>
          <w:tcPr>
            <w:tcW w:w="1604" w:type="dxa"/>
            <w:vAlign w:val="center"/>
          </w:tcPr>
          <w:p w14:paraId="7B4B6B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413842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</w:tr>
      <w:tr w14:paraId="5B687F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7" w:hRule="atLeast"/>
          <w:jc w:val="center"/>
        </w:trPr>
        <w:tc>
          <w:tcPr>
            <w:tcW w:w="698" w:type="dxa"/>
            <w:vMerge w:val="continue"/>
            <w:vAlign w:val="center"/>
          </w:tcPr>
          <w:p w14:paraId="4582620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 w14:paraId="327CE6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4489" w:type="dxa"/>
            <w:vAlign w:val="center"/>
          </w:tcPr>
          <w:p w14:paraId="4B9300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食品经营许可证新发</w:t>
            </w:r>
          </w:p>
        </w:tc>
        <w:tc>
          <w:tcPr>
            <w:tcW w:w="2985" w:type="dxa"/>
            <w:vAlign w:val="center"/>
          </w:tcPr>
          <w:p w14:paraId="47BAEB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食品经营许可证</w:t>
            </w:r>
          </w:p>
        </w:tc>
        <w:tc>
          <w:tcPr>
            <w:tcW w:w="1604" w:type="dxa"/>
            <w:vAlign w:val="center"/>
          </w:tcPr>
          <w:p w14:paraId="648C2F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252A51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兼营食品的情况下办理</w:t>
            </w:r>
          </w:p>
        </w:tc>
      </w:tr>
      <w:tr w14:paraId="161890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5" w:hRule="atLeast"/>
          <w:jc w:val="center"/>
        </w:trPr>
        <w:tc>
          <w:tcPr>
            <w:tcW w:w="698" w:type="dxa"/>
            <w:vMerge w:val="continue"/>
            <w:vAlign w:val="center"/>
          </w:tcPr>
          <w:p w14:paraId="00990D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 w14:paraId="7CF8B3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4489" w:type="dxa"/>
            <w:vAlign w:val="center"/>
          </w:tcPr>
          <w:p w14:paraId="7872B4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城市大型户外广告设置审批</w:t>
            </w:r>
          </w:p>
        </w:tc>
        <w:tc>
          <w:tcPr>
            <w:tcW w:w="2985" w:type="dxa"/>
            <w:vAlign w:val="center"/>
          </w:tcPr>
          <w:p w14:paraId="09BB0B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城市户外广告设置（发布）许可证</w:t>
            </w:r>
          </w:p>
        </w:tc>
        <w:tc>
          <w:tcPr>
            <w:tcW w:w="1604" w:type="dxa"/>
            <w:vAlign w:val="center"/>
          </w:tcPr>
          <w:p w14:paraId="538628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301246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按需办理</w:t>
            </w:r>
          </w:p>
        </w:tc>
      </w:tr>
      <w:tr w14:paraId="0932D9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698" w:type="dxa"/>
            <w:vAlign w:val="center"/>
          </w:tcPr>
          <w:p w14:paraId="4C17D0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pacing w:val="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239" w:type="dxa"/>
            <w:vAlign w:val="center"/>
          </w:tcPr>
          <w:p w14:paraId="6856FA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pacing w:val="0"/>
                <w:kern w:val="0"/>
                <w:sz w:val="24"/>
                <w:szCs w:val="24"/>
                <w:lang w:bidi="ar"/>
              </w:rPr>
              <w:t>行业名称</w:t>
            </w:r>
          </w:p>
        </w:tc>
        <w:tc>
          <w:tcPr>
            <w:tcW w:w="4489" w:type="dxa"/>
            <w:vAlign w:val="center"/>
          </w:tcPr>
          <w:p w14:paraId="0D0DB8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pacing w:val="0"/>
                <w:kern w:val="0"/>
                <w:sz w:val="24"/>
                <w:szCs w:val="24"/>
                <w:lang w:bidi="ar"/>
              </w:rPr>
              <w:t>涉及事项</w:t>
            </w:r>
          </w:p>
        </w:tc>
        <w:tc>
          <w:tcPr>
            <w:tcW w:w="2985" w:type="dxa"/>
            <w:vAlign w:val="center"/>
          </w:tcPr>
          <w:p w14:paraId="2FF55D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pacing w:val="0"/>
                <w:kern w:val="0"/>
                <w:sz w:val="24"/>
                <w:szCs w:val="24"/>
                <w:lang w:bidi="ar"/>
              </w:rPr>
              <w:t>证照名称</w:t>
            </w:r>
          </w:p>
        </w:tc>
        <w:tc>
          <w:tcPr>
            <w:tcW w:w="1604" w:type="dxa"/>
            <w:vAlign w:val="center"/>
          </w:tcPr>
          <w:p w14:paraId="4F6001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pacing w:val="0"/>
                <w:kern w:val="0"/>
                <w:sz w:val="24"/>
                <w:szCs w:val="24"/>
                <w:lang w:bidi="ar"/>
              </w:rPr>
              <w:t>办理层级</w:t>
            </w:r>
          </w:p>
        </w:tc>
        <w:tc>
          <w:tcPr>
            <w:tcW w:w="1837" w:type="dxa"/>
            <w:vAlign w:val="center"/>
          </w:tcPr>
          <w:p w14:paraId="7759DE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pacing w:val="0"/>
                <w:kern w:val="0"/>
                <w:sz w:val="24"/>
                <w:szCs w:val="24"/>
                <w:lang w:bidi="ar"/>
              </w:rPr>
              <w:t>备注</w:t>
            </w:r>
          </w:p>
        </w:tc>
      </w:tr>
      <w:tr w14:paraId="0C2D3C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7" w:hRule="atLeast"/>
          <w:jc w:val="center"/>
        </w:trPr>
        <w:tc>
          <w:tcPr>
            <w:tcW w:w="698" w:type="dxa"/>
            <w:vMerge w:val="restart"/>
            <w:vAlign w:val="center"/>
          </w:tcPr>
          <w:p w14:paraId="1D9727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16</w:t>
            </w:r>
          </w:p>
        </w:tc>
        <w:tc>
          <w:tcPr>
            <w:tcW w:w="1239" w:type="dxa"/>
            <w:vMerge w:val="restart"/>
            <w:vAlign w:val="center"/>
          </w:tcPr>
          <w:p w14:paraId="59B191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民宿</w:t>
            </w:r>
          </w:p>
        </w:tc>
        <w:tc>
          <w:tcPr>
            <w:tcW w:w="4489" w:type="dxa"/>
            <w:vAlign w:val="center"/>
          </w:tcPr>
          <w:p w14:paraId="3C5C7F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食品经营许可证新发</w:t>
            </w:r>
          </w:p>
        </w:tc>
        <w:tc>
          <w:tcPr>
            <w:tcW w:w="2985" w:type="dxa"/>
            <w:vAlign w:val="center"/>
          </w:tcPr>
          <w:p w14:paraId="439BE0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食品经营许可证</w:t>
            </w:r>
          </w:p>
        </w:tc>
        <w:tc>
          <w:tcPr>
            <w:tcW w:w="1604" w:type="dxa"/>
            <w:vAlign w:val="center"/>
          </w:tcPr>
          <w:p w14:paraId="5A907F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019CDF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在有餐饮、食品经营的情况下办理</w:t>
            </w:r>
          </w:p>
        </w:tc>
      </w:tr>
      <w:tr w14:paraId="4A4250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7" w:hRule="atLeast"/>
          <w:jc w:val="center"/>
        </w:trPr>
        <w:tc>
          <w:tcPr>
            <w:tcW w:w="698" w:type="dxa"/>
            <w:vMerge w:val="continue"/>
            <w:vAlign w:val="center"/>
          </w:tcPr>
          <w:p w14:paraId="6E76BE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 w14:paraId="32D3CCB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4489" w:type="dxa"/>
            <w:vAlign w:val="center"/>
          </w:tcPr>
          <w:p w14:paraId="245E0A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公共场所（除公园、体育场馆、公共交通工具、饭馆、咖啡店、酒吧、茶座外）卫生许可</w:t>
            </w:r>
          </w:p>
        </w:tc>
        <w:tc>
          <w:tcPr>
            <w:tcW w:w="2985" w:type="dxa"/>
            <w:vAlign w:val="center"/>
          </w:tcPr>
          <w:p w14:paraId="1D1B07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公共场所卫生许可证</w:t>
            </w:r>
          </w:p>
        </w:tc>
        <w:tc>
          <w:tcPr>
            <w:tcW w:w="1604" w:type="dxa"/>
            <w:vAlign w:val="center"/>
          </w:tcPr>
          <w:p w14:paraId="7F7374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41ED59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</w:tr>
      <w:tr w14:paraId="40804D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98" w:type="dxa"/>
            <w:vMerge w:val="continue"/>
            <w:vAlign w:val="center"/>
          </w:tcPr>
          <w:p w14:paraId="5018D1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 w14:paraId="24A6BC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4489" w:type="dxa"/>
            <w:vAlign w:val="center"/>
          </w:tcPr>
          <w:p w14:paraId="13120D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城市大型户外广告设置审批</w:t>
            </w:r>
          </w:p>
        </w:tc>
        <w:tc>
          <w:tcPr>
            <w:tcW w:w="2985" w:type="dxa"/>
            <w:vAlign w:val="center"/>
          </w:tcPr>
          <w:p w14:paraId="6B72B4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城市户外广告设置（发布）许可证</w:t>
            </w:r>
          </w:p>
        </w:tc>
        <w:tc>
          <w:tcPr>
            <w:tcW w:w="1604" w:type="dxa"/>
            <w:vAlign w:val="center"/>
          </w:tcPr>
          <w:p w14:paraId="5325FB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322924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按需办理</w:t>
            </w:r>
          </w:p>
        </w:tc>
      </w:tr>
      <w:tr w14:paraId="61D7F5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98" w:type="dxa"/>
            <w:vMerge w:val="continue"/>
            <w:vAlign w:val="center"/>
          </w:tcPr>
          <w:p w14:paraId="7D1C38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 w14:paraId="148657F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4489" w:type="dxa"/>
            <w:vAlign w:val="center"/>
          </w:tcPr>
          <w:p w14:paraId="7F20EE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特种行业许可</w:t>
            </w:r>
          </w:p>
        </w:tc>
        <w:tc>
          <w:tcPr>
            <w:tcW w:w="2985" w:type="dxa"/>
            <w:vAlign w:val="center"/>
          </w:tcPr>
          <w:p w14:paraId="2112C2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特种行业许可证</w:t>
            </w:r>
          </w:p>
        </w:tc>
        <w:tc>
          <w:tcPr>
            <w:tcW w:w="1604" w:type="dxa"/>
            <w:vAlign w:val="center"/>
          </w:tcPr>
          <w:p w14:paraId="1A91E5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2AD670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</w:pPr>
          </w:p>
        </w:tc>
      </w:tr>
      <w:tr w14:paraId="3CF180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9" w:hRule="atLeast"/>
          <w:jc w:val="center"/>
        </w:trPr>
        <w:tc>
          <w:tcPr>
            <w:tcW w:w="698" w:type="dxa"/>
            <w:vMerge w:val="continue"/>
            <w:vAlign w:val="center"/>
          </w:tcPr>
          <w:p w14:paraId="36A16C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 w14:paraId="3BA0DBA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4489" w:type="dxa"/>
            <w:vAlign w:val="center"/>
          </w:tcPr>
          <w:p w14:paraId="0811C5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公众聚集场所投入使用、营业前消防安全检查</w:t>
            </w:r>
          </w:p>
        </w:tc>
        <w:tc>
          <w:tcPr>
            <w:tcW w:w="2985" w:type="dxa"/>
            <w:vAlign w:val="center"/>
          </w:tcPr>
          <w:p w14:paraId="584F5D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公众聚集场所投入使用、营业前消防安全检查意见书</w:t>
            </w:r>
          </w:p>
        </w:tc>
        <w:tc>
          <w:tcPr>
            <w:tcW w:w="1604" w:type="dxa"/>
            <w:vAlign w:val="center"/>
          </w:tcPr>
          <w:p w14:paraId="283E8D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6066C3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val="en-US" w:eastAsia="zh-CN"/>
              </w:rPr>
              <w:t>300平方米以下不需要办理</w:t>
            </w:r>
          </w:p>
        </w:tc>
      </w:tr>
      <w:tr w14:paraId="11D4DD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1" w:hRule="atLeast"/>
          <w:jc w:val="center"/>
        </w:trPr>
        <w:tc>
          <w:tcPr>
            <w:tcW w:w="698" w:type="dxa"/>
            <w:vMerge w:val="restart"/>
            <w:vAlign w:val="center"/>
          </w:tcPr>
          <w:p w14:paraId="2F9E58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17</w:t>
            </w:r>
          </w:p>
        </w:tc>
        <w:tc>
          <w:tcPr>
            <w:tcW w:w="1239" w:type="dxa"/>
            <w:vMerge w:val="restart"/>
            <w:vAlign w:val="center"/>
          </w:tcPr>
          <w:p w14:paraId="73754A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健身房</w:t>
            </w:r>
          </w:p>
        </w:tc>
        <w:tc>
          <w:tcPr>
            <w:tcW w:w="4489" w:type="dxa"/>
            <w:vAlign w:val="center"/>
          </w:tcPr>
          <w:p w14:paraId="7183D1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经营高危险性体育项目许可</w:t>
            </w:r>
          </w:p>
        </w:tc>
        <w:tc>
          <w:tcPr>
            <w:tcW w:w="2985" w:type="dxa"/>
            <w:vAlign w:val="center"/>
          </w:tcPr>
          <w:p w14:paraId="747BA4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高危险性体育项目经营许可证</w:t>
            </w:r>
          </w:p>
        </w:tc>
        <w:tc>
          <w:tcPr>
            <w:tcW w:w="1604" w:type="dxa"/>
            <w:vAlign w:val="center"/>
          </w:tcPr>
          <w:p w14:paraId="3CD573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5BFF13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按需办理</w:t>
            </w:r>
          </w:p>
        </w:tc>
      </w:tr>
      <w:tr w14:paraId="112571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8" w:hRule="atLeast"/>
          <w:jc w:val="center"/>
        </w:trPr>
        <w:tc>
          <w:tcPr>
            <w:tcW w:w="698" w:type="dxa"/>
            <w:vMerge w:val="continue"/>
            <w:vAlign w:val="center"/>
          </w:tcPr>
          <w:p w14:paraId="58BA5C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 w14:paraId="50B874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4489" w:type="dxa"/>
            <w:vAlign w:val="center"/>
          </w:tcPr>
          <w:p w14:paraId="5DB094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公众聚集场所投入使用、营业前消防安全检查</w:t>
            </w:r>
          </w:p>
        </w:tc>
        <w:tc>
          <w:tcPr>
            <w:tcW w:w="2985" w:type="dxa"/>
            <w:vAlign w:val="center"/>
          </w:tcPr>
          <w:p w14:paraId="7CF48C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公众聚集场所投入使用、营业前消防安全检查意见书</w:t>
            </w:r>
          </w:p>
        </w:tc>
        <w:tc>
          <w:tcPr>
            <w:tcW w:w="1604" w:type="dxa"/>
            <w:vAlign w:val="center"/>
          </w:tcPr>
          <w:p w14:paraId="2439B0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35C64D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val="en-US" w:eastAsia="zh-CN"/>
              </w:rPr>
              <w:t>300平方米以下不需要办理</w:t>
            </w:r>
          </w:p>
        </w:tc>
      </w:tr>
      <w:tr w14:paraId="48B5D2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9" w:hRule="atLeast"/>
          <w:jc w:val="center"/>
        </w:trPr>
        <w:tc>
          <w:tcPr>
            <w:tcW w:w="698" w:type="dxa"/>
            <w:vMerge w:val="continue"/>
            <w:vAlign w:val="center"/>
          </w:tcPr>
          <w:p w14:paraId="3FB1DEA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 w14:paraId="716AA4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4489" w:type="dxa"/>
            <w:vAlign w:val="center"/>
          </w:tcPr>
          <w:p w14:paraId="131A50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公共场所（除公园、体育场馆、公共交通工具、饭馆、咖啡店、酒吧、茶座外）卫生许可</w:t>
            </w:r>
          </w:p>
        </w:tc>
        <w:tc>
          <w:tcPr>
            <w:tcW w:w="2985" w:type="dxa"/>
            <w:vAlign w:val="center"/>
          </w:tcPr>
          <w:p w14:paraId="0915A0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公共场所卫生许可证</w:t>
            </w:r>
          </w:p>
        </w:tc>
        <w:tc>
          <w:tcPr>
            <w:tcW w:w="1604" w:type="dxa"/>
            <w:vAlign w:val="center"/>
          </w:tcPr>
          <w:p w14:paraId="4D79B6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73E65E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</w:tr>
      <w:tr w14:paraId="6F62B8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8" w:hRule="atLeast"/>
          <w:jc w:val="center"/>
        </w:trPr>
        <w:tc>
          <w:tcPr>
            <w:tcW w:w="698" w:type="dxa"/>
            <w:vMerge w:val="continue"/>
            <w:vAlign w:val="center"/>
          </w:tcPr>
          <w:p w14:paraId="5AD893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 w14:paraId="4EFDC4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4489" w:type="dxa"/>
            <w:vAlign w:val="center"/>
          </w:tcPr>
          <w:p w14:paraId="1066FA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城市大型户外广告设置审批</w:t>
            </w:r>
          </w:p>
        </w:tc>
        <w:tc>
          <w:tcPr>
            <w:tcW w:w="2985" w:type="dxa"/>
            <w:vAlign w:val="center"/>
          </w:tcPr>
          <w:p w14:paraId="483FCE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城市户外广告设置（发布）许可证</w:t>
            </w:r>
          </w:p>
        </w:tc>
        <w:tc>
          <w:tcPr>
            <w:tcW w:w="1604" w:type="dxa"/>
            <w:vAlign w:val="center"/>
          </w:tcPr>
          <w:p w14:paraId="7CC338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7C0646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按需办理</w:t>
            </w:r>
          </w:p>
        </w:tc>
      </w:tr>
      <w:tr w14:paraId="7C87EE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98" w:type="dxa"/>
            <w:vAlign w:val="center"/>
          </w:tcPr>
          <w:p w14:paraId="112E5B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pacing w:val="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239" w:type="dxa"/>
            <w:vAlign w:val="center"/>
          </w:tcPr>
          <w:p w14:paraId="62E1E0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pacing w:val="0"/>
                <w:kern w:val="0"/>
                <w:sz w:val="24"/>
                <w:szCs w:val="24"/>
                <w:lang w:bidi="ar"/>
              </w:rPr>
              <w:t>行业名称</w:t>
            </w:r>
          </w:p>
        </w:tc>
        <w:tc>
          <w:tcPr>
            <w:tcW w:w="4489" w:type="dxa"/>
            <w:vAlign w:val="center"/>
          </w:tcPr>
          <w:p w14:paraId="2066CC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pacing w:val="0"/>
                <w:kern w:val="0"/>
                <w:sz w:val="24"/>
                <w:szCs w:val="24"/>
                <w:lang w:bidi="ar"/>
              </w:rPr>
              <w:t>涉及事项</w:t>
            </w:r>
          </w:p>
        </w:tc>
        <w:tc>
          <w:tcPr>
            <w:tcW w:w="2985" w:type="dxa"/>
            <w:vAlign w:val="center"/>
          </w:tcPr>
          <w:p w14:paraId="6338FC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pacing w:val="0"/>
                <w:kern w:val="0"/>
                <w:sz w:val="24"/>
                <w:szCs w:val="24"/>
                <w:lang w:bidi="ar"/>
              </w:rPr>
              <w:t>证照名称</w:t>
            </w:r>
          </w:p>
        </w:tc>
        <w:tc>
          <w:tcPr>
            <w:tcW w:w="1604" w:type="dxa"/>
            <w:vAlign w:val="center"/>
          </w:tcPr>
          <w:p w14:paraId="52F932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pacing w:val="0"/>
                <w:kern w:val="0"/>
                <w:sz w:val="24"/>
                <w:szCs w:val="24"/>
                <w:lang w:bidi="ar"/>
              </w:rPr>
              <w:t>办理层级</w:t>
            </w:r>
          </w:p>
        </w:tc>
        <w:tc>
          <w:tcPr>
            <w:tcW w:w="1837" w:type="dxa"/>
            <w:vAlign w:val="center"/>
          </w:tcPr>
          <w:p w14:paraId="12B116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pacing w:val="0"/>
                <w:kern w:val="0"/>
                <w:sz w:val="24"/>
                <w:szCs w:val="24"/>
                <w:lang w:bidi="ar"/>
              </w:rPr>
              <w:t>备注</w:t>
            </w:r>
          </w:p>
        </w:tc>
      </w:tr>
      <w:tr w14:paraId="207D90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  <w:jc w:val="center"/>
        </w:trPr>
        <w:tc>
          <w:tcPr>
            <w:tcW w:w="698" w:type="dxa"/>
            <w:vMerge w:val="restart"/>
            <w:vAlign w:val="center"/>
          </w:tcPr>
          <w:p w14:paraId="59A63A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18</w:t>
            </w:r>
          </w:p>
        </w:tc>
        <w:tc>
          <w:tcPr>
            <w:tcW w:w="1239" w:type="dxa"/>
            <w:vMerge w:val="restart"/>
            <w:vAlign w:val="center"/>
          </w:tcPr>
          <w:p w14:paraId="2F253C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农资公司</w:t>
            </w:r>
          </w:p>
        </w:tc>
        <w:tc>
          <w:tcPr>
            <w:tcW w:w="4489" w:type="dxa"/>
            <w:vAlign w:val="center"/>
          </w:tcPr>
          <w:p w14:paraId="3BB5E1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农药经营许可</w:t>
            </w:r>
          </w:p>
        </w:tc>
        <w:tc>
          <w:tcPr>
            <w:tcW w:w="2985" w:type="dxa"/>
            <w:vAlign w:val="center"/>
          </w:tcPr>
          <w:p w14:paraId="1DB630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农药经营许可证</w:t>
            </w:r>
          </w:p>
        </w:tc>
        <w:tc>
          <w:tcPr>
            <w:tcW w:w="1604" w:type="dxa"/>
            <w:vAlign w:val="center"/>
          </w:tcPr>
          <w:p w14:paraId="027CED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4C4F0AF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</w:tr>
      <w:tr w14:paraId="4B1B75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2" w:hRule="atLeast"/>
          <w:jc w:val="center"/>
        </w:trPr>
        <w:tc>
          <w:tcPr>
            <w:tcW w:w="698" w:type="dxa"/>
            <w:vMerge w:val="continue"/>
            <w:vAlign w:val="center"/>
          </w:tcPr>
          <w:p w14:paraId="0548E3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 w14:paraId="3AAC81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4489" w:type="dxa"/>
            <w:vAlign w:val="center"/>
          </w:tcPr>
          <w:p w14:paraId="1ED411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农作物种子生产经营许可证核发</w:t>
            </w:r>
          </w:p>
        </w:tc>
        <w:tc>
          <w:tcPr>
            <w:tcW w:w="2985" w:type="dxa"/>
            <w:vAlign w:val="center"/>
          </w:tcPr>
          <w:p w14:paraId="1A0368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农作物种子生产经营许可证</w:t>
            </w:r>
          </w:p>
        </w:tc>
        <w:tc>
          <w:tcPr>
            <w:tcW w:w="1604" w:type="dxa"/>
            <w:vAlign w:val="center"/>
          </w:tcPr>
          <w:p w14:paraId="36D99B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3E64C0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转基因农作物种子生产经营许可证核发的办理层级为国家级</w:t>
            </w:r>
          </w:p>
        </w:tc>
      </w:tr>
      <w:tr w14:paraId="5D97C1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0" w:hRule="atLeast"/>
          <w:jc w:val="center"/>
        </w:trPr>
        <w:tc>
          <w:tcPr>
            <w:tcW w:w="698" w:type="dxa"/>
            <w:vMerge w:val="continue"/>
            <w:vAlign w:val="center"/>
          </w:tcPr>
          <w:p w14:paraId="562062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 w14:paraId="3D84C5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4489" w:type="dxa"/>
            <w:vAlign w:val="center"/>
          </w:tcPr>
          <w:p w14:paraId="1A57F7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城市大型户外广告设置审批</w:t>
            </w:r>
          </w:p>
        </w:tc>
        <w:tc>
          <w:tcPr>
            <w:tcW w:w="2985" w:type="dxa"/>
            <w:vAlign w:val="center"/>
          </w:tcPr>
          <w:p w14:paraId="106C5E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城市户外广告设置（发布）许可证</w:t>
            </w:r>
          </w:p>
        </w:tc>
        <w:tc>
          <w:tcPr>
            <w:tcW w:w="1604" w:type="dxa"/>
            <w:vAlign w:val="center"/>
          </w:tcPr>
          <w:p w14:paraId="196E4C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770BCC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按需办理</w:t>
            </w:r>
          </w:p>
        </w:tc>
      </w:tr>
      <w:tr w14:paraId="19D856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3" w:hRule="atLeast"/>
          <w:jc w:val="center"/>
        </w:trPr>
        <w:tc>
          <w:tcPr>
            <w:tcW w:w="698" w:type="dxa"/>
            <w:vMerge w:val="restart"/>
            <w:vAlign w:val="center"/>
          </w:tcPr>
          <w:p w14:paraId="235D53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19</w:t>
            </w:r>
          </w:p>
        </w:tc>
        <w:tc>
          <w:tcPr>
            <w:tcW w:w="1239" w:type="dxa"/>
            <w:vMerge w:val="restart"/>
            <w:vAlign w:val="center"/>
          </w:tcPr>
          <w:p w14:paraId="20E26D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游泳馆</w:t>
            </w:r>
          </w:p>
        </w:tc>
        <w:tc>
          <w:tcPr>
            <w:tcW w:w="4489" w:type="dxa"/>
            <w:vAlign w:val="center"/>
          </w:tcPr>
          <w:p w14:paraId="383939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经营高危险性体育项目许可</w:t>
            </w:r>
          </w:p>
        </w:tc>
        <w:tc>
          <w:tcPr>
            <w:tcW w:w="2985" w:type="dxa"/>
            <w:vAlign w:val="center"/>
          </w:tcPr>
          <w:p w14:paraId="261227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高危险性体育项目经营许可证</w:t>
            </w:r>
          </w:p>
        </w:tc>
        <w:tc>
          <w:tcPr>
            <w:tcW w:w="1604" w:type="dxa"/>
            <w:vAlign w:val="center"/>
          </w:tcPr>
          <w:p w14:paraId="3C1B13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01CA8C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按需办理</w:t>
            </w:r>
          </w:p>
        </w:tc>
      </w:tr>
      <w:tr w14:paraId="2E5DDF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3" w:hRule="atLeast"/>
          <w:jc w:val="center"/>
        </w:trPr>
        <w:tc>
          <w:tcPr>
            <w:tcW w:w="698" w:type="dxa"/>
            <w:vMerge w:val="continue"/>
            <w:vAlign w:val="center"/>
          </w:tcPr>
          <w:p w14:paraId="1CAFA3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 w14:paraId="41E81D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4489" w:type="dxa"/>
            <w:vAlign w:val="center"/>
          </w:tcPr>
          <w:p w14:paraId="67F784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公众聚集场所投入使用、营业前消防安全检查</w:t>
            </w:r>
          </w:p>
        </w:tc>
        <w:tc>
          <w:tcPr>
            <w:tcW w:w="2985" w:type="dxa"/>
            <w:vAlign w:val="center"/>
          </w:tcPr>
          <w:p w14:paraId="294BDB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公众聚集场所投入使用、营业前消防安全检查意见书</w:t>
            </w:r>
          </w:p>
        </w:tc>
        <w:tc>
          <w:tcPr>
            <w:tcW w:w="1604" w:type="dxa"/>
            <w:vAlign w:val="center"/>
          </w:tcPr>
          <w:p w14:paraId="77E773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47E430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val="en-US" w:eastAsia="zh-CN"/>
              </w:rPr>
              <w:t>300平方米以下不需要办理</w:t>
            </w:r>
          </w:p>
        </w:tc>
      </w:tr>
      <w:tr w14:paraId="4654E9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1" w:hRule="atLeast"/>
          <w:jc w:val="center"/>
        </w:trPr>
        <w:tc>
          <w:tcPr>
            <w:tcW w:w="698" w:type="dxa"/>
            <w:vMerge w:val="continue"/>
            <w:vAlign w:val="center"/>
          </w:tcPr>
          <w:p w14:paraId="45532FB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 w14:paraId="373B16B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4489" w:type="dxa"/>
            <w:vAlign w:val="center"/>
          </w:tcPr>
          <w:p w14:paraId="46C095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公共场所（除公园、体育场馆、公共交通工具、饭馆、咖啡店、酒吧、茶座外）卫生许可</w:t>
            </w:r>
          </w:p>
        </w:tc>
        <w:tc>
          <w:tcPr>
            <w:tcW w:w="2985" w:type="dxa"/>
            <w:vAlign w:val="center"/>
          </w:tcPr>
          <w:p w14:paraId="058122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公共场所卫生许可证</w:t>
            </w:r>
          </w:p>
        </w:tc>
        <w:tc>
          <w:tcPr>
            <w:tcW w:w="1604" w:type="dxa"/>
            <w:vAlign w:val="center"/>
          </w:tcPr>
          <w:p w14:paraId="0AD876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0CE7D5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</w:tr>
      <w:tr w14:paraId="36AD09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6" w:hRule="atLeast"/>
          <w:jc w:val="center"/>
        </w:trPr>
        <w:tc>
          <w:tcPr>
            <w:tcW w:w="698" w:type="dxa"/>
            <w:vMerge w:val="continue"/>
            <w:vAlign w:val="center"/>
          </w:tcPr>
          <w:p w14:paraId="11E0572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 w14:paraId="3840FA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4489" w:type="dxa"/>
            <w:vAlign w:val="center"/>
          </w:tcPr>
          <w:p w14:paraId="27B374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城市大型户外广告设置审批</w:t>
            </w:r>
          </w:p>
        </w:tc>
        <w:tc>
          <w:tcPr>
            <w:tcW w:w="2985" w:type="dxa"/>
            <w:vAlign w:val="center"/>
          </w:tcPr>
          <w:p w14:paraId="47B440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城市户外广告设置（发布）许可证</w:t>
            </w:r>
          </w:p>
        </w:tc>
        <w:tc>
          <w:tcPr>
            <w:tcW w:w="1604" w:type="dxa"/>
            <w:vAlign w:val="center"/>
          </w:tcPr>
          <w:p w14:paraId="062E39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6460A7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按需办理</w:t>
            </w:r>
          </w:p>
        </w:tc>
      </w:tr>
      <w:tr w14:paraId="4BB660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  <w:jc w:val="center"/>
        </w:trPr>
        <w:tc>
          <w:tcPr>
            <w:tcW w:w="698" w:type="dxa"/>
            <w:vAlign w:val="center"/>
          </w:tcPr>
          <w:p w14:paraId="4A5A93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pacing w:val="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239" w:type="dxa"/>
            <w:vAlign w:val="center"/>
          </w:tcPr>
          <w:p w14:paraId="66A335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pacing w:val="0"/>
                <w:kern w:val="0"/>
                <w:sz w:val="24"/>
                <w:szCs w:val="24"/>
                <w:lang w:bidi="ar"/>
              </w:rPr>
              <w:t>行业名称</w:t>
            </w:r>
          </w:p>
        </w:tc>
        <w:tc>
          <w:tcPr>
            <w:tcW w:w="4489" w:type="dxa"/>
            <w:vAlign w:val="center"/>
          </w:tcPr>
          <w:p w14:paraId="0525EC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pacing w:val="0"/>
                <w:kern w:val="0"/>
                <w:sz w:val="24"/>
                <w:szCs w:val="24"/>
                <w:lang w:bidi="ar"/>
              </w:rPr>
              <w:t>涉及事项</w:t>
            </w:r>
          </w:p>
        </w:tc>
        <w:tc>
          <w:tcPr>
            <w:tcW w:w="2985" w:type="dxa"/>
            <w:vAlign w:val="center"/>
          </w:tcPr>
          <w:p w14:paraId="571FD6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pacing w:val="0"/>
                <w:kern w:val="0"/>
                <w:sz w:val="24"/>
                <w:szCs w:val="24"/>
                <w:lang w:bidi="ar"/>
              </w:rPr>
              <w:t>证照名称</w:t>
            </w:r>
          </w:p>
        </w:tc>
        <w:tc>
          <w:tcPr>
            <w:tcW w:w="1604" w:type="dxa"/>
            <w:vAlign w:val="center"/>
          </w:tcPr>
          <w:p w14:paraId="26C410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pacing w:val="0"/>
                <w:kern w:val="0"/>
                <w:sz w:val="24"/>
                <w:szCs w:val="24"/>
                <w:lang w:bidi="ar"/>
              </w:rPr>
              <w:t>办理层级</w:t>
            </w:r>
          </w:p>
        </w:tc>
        <w:tc>
          <w:tcPr>
            <w:tcW w:w="1837" w:type="dxa"/>
            <w:vAlign w:val="center"/>
          </w:tcPr>
          <w:p w14:paraId="57A940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pacing w:val="0"/>
                <w:kern w:val="0"/>
                <w:sz w:val="24"/>
                <w:szCs w:val="24"/>
                <w:lang w:bidi="ar"/>
              </w:rPr>
              <w:t>备注</w:t>
            </w:r>
          </w:p>
        </w:tc>
      </w:tr>
      <w:tr w14:paraId="00BC10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" w:hRule="atLeast"/>
          <w:jc w:val="center"/>
        </w:trPr>
        <w:tc>
          <w:tcPr>
            <w:tcW w:w="698" w:type="dxa"/>
            <w:vMerge w:val="restart"/>
            <w:vAlign w:val="center"/>
          </w:tcPr>
          <w:p w14:paraId="24CCAB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20</w:t>
            </w:r>
          </w:p>
        </w:tc>
        <w:tc>
          <w:tcPr>
            <w:tcW w:w="1239" w:type="dxa"/>
            <w:vMerge w:val="restart"/>
            <w:vAlign w:val="center"/>
          </w:tcPr>
          <w:p w14:paraId="3003BB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民办幼儿园</w:t>
            </w:r>
          </w:p>
        </w:tc>
        <w:tc>
          <w:tcPr>
            <w:tcW w:w="4489" w:type="dxa"/>
            <w:vAlign w:val="center"/>
          </w:tcPr>
          <w:p w14:paraId="0466A8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实施中等及中等以下学历教育、学前教育、自学考试助学及其他文化教育培训的学校设立审批</w:t>
            </w:r>
          </w:p>
        </w:tc>
        <w:tc>
          <w:tcPr>
            <w:tcW w:w="2985" w:type="dxa"/>
            <w:vAlign w:val="center"/>
          </w:tcPr>
          <w:p w14:paraId="0D3CBB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民办学校办学许可证</w:t>
            </w:r>
          </w:p>
        </w:tc>
        <w:tc>
          <w:tcPr>
            <w:tcW w:w="1604" w:type="dxa"/>
            <w:vAlign w:val="center"/>
          </w:tcPr>
          <w:p w14:paraId="1A4FC3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66432FA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</w:tr>
      <w:tr w14:paraId="4E5A4F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  <w:jc w:val="center"/>
        </w:trPr>
        <w:tc>
          <w:tcPr>
            <w:tcW w:w="698" w:type="dxa"/>
            <w:vMerge w:val="continue"/>
            <w:vAlign w:val="center"/>
          </w:tcPr>
          <w:p w14:paraId="021513A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 w14:paraId="433C0D8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4489" w:type="dxa"/>
            <w:vAlign w:val="center"/>
          </w:tcPr>
          <w:p w14:paraId="17D01B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食品经营许可证新发</w:t>
            </w:r>
          </w:p>
        </w:tc>
        <w:tc>
          <w:tcPr>
            <w:tcW w:w="2985" w:type="dxa"/>
            <w:vAlign w:val="center"/>
          </w:tcPr>
          <w:p w14:paraId="241CEB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食品经营许可证</w:t>
            </w:r>
          </w:p>
        </w:tc>
        <w:tc>
          <w:tcPr>
            <w:tcW w:w="1604" w:type="dxa"/>
            <w:vAlign w:val="center"/>
          </w:tcPr>
          <w:p w14:paraId="5481D6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652103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有食堂的情况下办理</w:t>
            </w:r>
          </w:p>
        </w:tc>
      </w:tr>
      <w:tr w14:paraId="42D0FC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9" w:hRule="atLeast"/>
          <w:jc w:val="center"/>
        </w:trPr>
        <w:tc>
          <w:tcPr>
            <w:tcW w:w="698" w:type="dxa"/>
            <w:vMerge w:val="continue"/>
            <w:vAlign w:val="center"/>
          </w:tcPr>
          <w:p w14:paraId="65325BD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 w14:paraId="5FC793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4489" w:type="dxa"/>
            <w:vAlign w:val="center"/>
          </w:tcPr>
          <w:p w14:paraId="5C2D5F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城市大型户外广告设置审批</w:t>
            </w:r>
          </w:p>
        </w:tc>
        <w:tc>
          <w:tcPr>
            <w:tcW w:w="2985" w:type="dxa"/>
            <w:vAlign w:val="center"/>
          </w:tcPr>
          <w:p w14:paraId="728FB1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城市户外广告设置（发布）许可证</w:t>
            </w:r>
          </w:p>
        </w:tc>
        <w:tc>
          <w:tcPr>
            <w:tcW w:w="1604" w:type="dxa"/>
            <w:vAlign w:val="center"/>
          </w:tcPr>
          <w:p w14:paraId="04E705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2BDE5C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按需办理</w:t>
            </w:r>
          </w:p>
        </w:tc>
      </w:tr>
      <w:tr w14:paraId="7501DF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98" w:type="dxa"/>
            <w:vMerge w:val="restart"/>
            <w:vAlign w:val="center"/>
          </w:tcPr>
          <w:p w14:paraId="22EE10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21</w:t>
            </w:r>
          </w:p>
        </w:tc>
        <w:tc>
          <w:tcPr>
            <w:tcW w:w="1239" w:type="dxa"/>
            <w:vMerge w:val="restart"/>
            <w:vAlign w:val="center"/>
          </w:tcPr>
          <w:p w14:paraId="71EF4B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民办职业培训学校</w:t>
            </w:r>
          </w:p>
        </w:tc>
        <w:tc>
          <w:tcPr>
            <w:tcW w:w="4489" w:type="dxa"/>
            <w:vAlign w:val="center"/>
          </w:tcPr>
          <w:p w14:paraId="18B4AD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民办职业培训学校设立</w:t>
            </w:r>
          </w:p>
        </w:tc>
        <w:tc>
          <w:tcPr>
            <w:tcW w:w="2985" w:type="dxa"/>
            <w:vAlign w:val="center"/>
          </w:tcPr>
          <w:p w14:paraId="192F4B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民办学校办学许可证</w:t>
            </w:r>
          </w:p>
        </w:tc>
        <w:tc>
          <w:tcPr>
            <w:tcW w:w="1604" w:type="dxa"/>
            <w:vAlign w:val="center"/>
          </w:tcPr>
          <w:p w14:paraId="390291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375EC26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</w:tr>
      <w:tr w14:paraId="330F93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0" w:hRule="atLeast"/>
          <w:jc w:val="center"/>
        </w:trPr>
        <w:tc>
          <w:tcPr>
            <w:tcW w:w="698" w:type="dxa"/>
            <w:vMerge w:val="continue"/>
            <w:vAlign w:val="center"/>
          </w:tcPr>
          <w:p w14:paraId="5B692C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 w14:paraId="1D5E6E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4489" w:type="dxa"/>
            <w:vAlign w:val="center"/>
          </w:tcPr>
          <w:p w14:paraId="0FEF51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公共场所（除公园、体育场馆、公共交通工具、饭馆、咖啡店、酒吧、茶座外）卫生许可</w:t>
            </w:r>
          </w:p>
        </w:tc>
        <w:tc>
          <w:tcPr>
            <w:tcW w:w="2985" w:type="dxa"/>
            <w:vAlign w:val="center"/>
          </w:tcPr>
          <w:p w14:paraId="6AD0AA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公共场所卫生许可证</w:t>
            </w:r>
          </w:p>
        </w:tc>
        <w:tc>
          <w:tcPr>
            <w:tcW w:w="1604" w:type="dxa"/>
            <w:vAlign w:val="center"/>
          </w:tcPr>
          <w:p w14:paraId="75EC46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3AF43F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</w:tr>
      <w:tr w14:paraId="182EF4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9" w:hRule="atLeast"/>
          <w:jc w:val="center"/>
        </w:trPr>
        <w:tc>
          <w:tcPr>
            <w:tcW w:w="698" w:type="dxa"/>
            <w:vMerge w:val="continue"/>
            <w:vAlign w:val="center"/>
          </w:tcPr>
          <w:p w14:paraId="6395F0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 w14:paraId="3333BAA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4489" w:type="dxa"/>
            <w:vAlign w:val="center"/>
          </w:tcPr>
          <w:p w14:paraId="260F16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食品经营许可证新发</w:t>
            </w:r>
          </w:p>
        </w:tc>
        <w:tc>
          <w:tcPr>
            <w:tcW w:w="2985" w:type="dxa"/>
            <w:vAlign w:val="center"/>
          </w:tcPr>
          <w:p w14:paraId="47EB9A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食品经营许可证</w:t>
            </w:r>
          </w:p>
        </w:tc>
        <w:tc>
          <w:tcPr>
            <w:tcW w:w="1604" w:type="dxa"/>
            <w:vAlign w:val="center"/>
          </w:tcPr>
          <w:p w14:paraId="233FFD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2383BD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有食堂的情况下办理</w:t>
            </w:r>
          </w:p>
        </w:tc>
      </w:tr>
      <w:tr w14:paraId="0A2DF3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1" w:hRule="atLeast"/>
          <w:jc w:val="center"/>
        </w:trPr>
        <w:tc>
          <w:tcPr>
            <w:tcW w:w="698" w:type="dxa"/>
            <w:vMerge w:val="continue"/>
            <w:vAlign w:val="center"/>
          </w:tcPr>
          <w:p w14:paraId="55A6DE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 w14:paraId="6BE82FD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4489" w:type="dxa"/>
            <w:vAlign w:val="center"/>
          </w:tcPr>
          <w:p w14:paraId="0ADC23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城市大型户外广告设置审批</w:t>
            </w:r>
          </w:p>
        </w:tc>
        <w:tc>
          <w:tcPr>
            <w:tcW w:w="2985" w:type="dxa"/>
            <w:vAlign w:val="center"/>
          </w:tcPr>
          <w:p w14:paraId="2A1926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城市户外广告设置（发布）许可证</w:t>
            </w:r>
          </w:p>
        </w:tc>
        <w:tc>
          <w:tcPr>
            <w:tcW w:w="1604" w:type="dxa"/>
            <w:vAlign w:val="center"/>
          </w:tcPr>
          <w:p w14:paraId="1144F6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5040DB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按需办理</w:t>
            </w:r>
          </w:p>
        </w:tc>
      </w:tr>
      <w:tr w14:paraId="41E1EC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6" w:hRule="atLeast"/>
          <w:jc w:val="center"/>
        </w:trPr>
        <w:tc>
          <w:tcPr>
            <w:tcW w:w="698" w:type="dxa"/>
            <w:vMerge w:val="restart"/>
            <w:vAlign w:val="center"/>
          </w:tcPr>
          <w:p w14:paraId="191267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22</w:t>
            </w:r>
          </w:p>
        </w:tc>
        <w:tc>
          <w:tcPr>
            <w:tcW w:w="1239" w:type="dxa"/>
            <w:vMerge w:val="restart"/>
            <w:vAlign w:val="center"/>
          </w:tcPr>
          <w:p w14:paraId="3DB051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社区卫生服务站</w:t>
            </w:r>
          </w:p>
        </w:tc>
        <w:tc>
          <w:tcPr>
            <w:tcW w:w="4489" w:type="dxa"/>
            <w:vAlign w:val="center"/>
          </w:tcPr>
          <w:p w14:paraId="593FCA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医疗机构执业登记</w:t>
            </w:r>
          </w:p>
        </w:tc>
        <w:tc>
          <w:tcPr>
            <w:tcW w:w="2985" w:type="dxa"/>
            <w:vAlign w:val="center"/>
          </w:tcPr>
          <w:p w14:paraId="4AE89B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医疗机构执业许可证</w:t>
            </w:r>
          </w:p>
        </w:tc>
        <w:tc>
          <w:tcPr>
            <w:tcW w:w="1604" w:type="dxa"/>
            <w:vAlign w:val="center"/>
          </w:tcPr>
          <w:p w14:paraId="570CB7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09AB6E8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  <w:t>按需办理</w:t>
            </w:r>
          </w:p>
        </w:tc>
      </w:tr>
      <w:tr w14:paraId="576BA8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atLeast"/>
          <w:jc w:val="center"/>
        </w:trPr>
        <w:tc>
          <w:tcPr>
            <w:tcW w:w="698" w:type="dxa"/>
            <w:vMerge w:val="continue"/>
            <w:vAlign w:val="center"/>
          </w:tcPr>
          <w:p w14:paraId="383823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 w14:paraId="284D015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4489" w:type="dxa"/>
            <w:vAlign w:val="center"/>
          </w:tcPr>
          <w:p w14:paraId="5C1DCF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城市大型户外广告设置审批</w:t>
            </w:r>
          </w:p>
        </w:tc>
        <w:tc>
          <w:tcPr>
            <w:tcW w:w="2985" w:type="dxa"/>
            <w:vAlign w:val="center"/>
          </w:tcPr>
          <w:p w14:paraId="62710C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城市户外广告设置（发布）许可证</w:t>
            </w:r>
          </w:p>
        </w:tc>
        <w:tc>
          <w:tcPr>
            <w:tcW w:w="1604" w:type="dxa"/>
            <w:vAlign w:val="center"/>
          </w:tcPr>
          <w:p w14:paraId="123EE7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6BCD8E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按需办理</w:t>
            </w:r>
          </w:p>
        </w:tc>
      </w:tr>
      <w:tr w14:paraId="2D5D3C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  <w:jc w:val="center"/>
        </w:trPr>
        <w:tc>
          <w:tcPr>
            <w:tcW w:w="698" w:type="dxa"/>
            <w:vAlign w:val="center"/>
          </w:tcPr>
          <w:p w14:paraId="2635B8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pacing w:val="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239" w:type="dxa"/>
            <w:vAlign w:val="center"/>
          </w:tcPr>
          <w:p w14:paraId="26EFA8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pacing w:val="0"/>
                <w:kern w:val="0"/>
                <w:sz w:val="24"/>
                <w:szCs w:val="24"/>
                <w:lang w:bidi="ar"/>
              </w:rPr>
              <w:t>行业名称</w:t>
            </w:r>
          </w:p>
        </w:tc>
        <w:tc>
          <w:tcPr>
            <w:tcW w:w="4489" w:type="dxa"/>
            <w:vAlign w:val="center"/>
          </w:tcPr>
          <w:p w14:paraId="2C538D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pacing w:val="0"/>
                <w:kern w:val="0"/>
                <w:sz w:val="24"/>
                <w:szCs w:val="24"/>
                <w:lang w:bidi="ar"/>
              </w:rPr>
              <w:t>涉及事项</w:t>
            </w:r>
          </w:p>
        </w:tc>
        <w:tc>
          <w:tcPr>
            <w:tcW w:w="2985" w:type="dxa"/>
            <w:vAlign w:val="center"/>
          </w:tcPr>
          <w:p w14:paraId="14233D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pacing w:val="0"/>
                <w:kern w:val="0"/>
                <w:sz w:val="24"/>
                <w:szCs w:val="24"/>
                <w:lang w:bidi="ar"/>
              </w:rPr>
              <w:t>证照名称</w:t>
            </w:r>
          </w:p>
        </w:tc>
        <w:tc>
          <w:tcPr>
            <w:tcW w:w="1604" w:type="dxa"/>
            <w:vAlign w:val="center"/>
          </w:tcPr>
          <w:p w14:paraId="3A48C4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pacing w:val="0"/>
                <w:kern w:val="0"/>
                <w:sz w:val="24"/>
                <w:szCs w:val="24"/>
                <w:lang w:bidi="ar"/>
              </w:rPr>
              <w:t>办理层级</w:t>
            </w:r>
          </w:p>
        </w:tc>
        <w:tc>
          <w:tcPr>
            <w:tcW w:w="1837" w:type="dxa"/>
            <w:vAlign w:val="center"/>
          </w:tcPr>
          <w:p w14:paraId="485B07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pacing w:val="0"/>
                <w:kern w:val="0"/>
                <w:sz w:val="24"/>
                <w:szCs w:val="24"/>
                <w:lang w:bidi="ar"/>
              </w:rPr>
              <w:t>备注</w:t>
            </w:r>
          </w:p>
        </w:tc>
      </w:tr>
      <w:tr w14:paraId="52C6D3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7" w:hRule="atLeast"/>
          <w:jc w:val="center"/>
        </w:trPr>
        <w:tc>
          <w:tcPr>
            <w:tcW w:w="698" w:type="dxa"/>
            <w:vMerge w:val="restart"/>
            <w:vAlign w:val="center"/>
          </w:tcPr>
          <w:p w14:paraId="289970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239" w:type="dxa"/>
            <w:vMerge w:val="restart"/>
            <w:vAlign w:val="center"/>
          </w:tcPr>
          <w:p w14:paraId="4BC915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美容院</w:t>
            </w:r>
          </w:p>
        </w:tc>
        <w:tc>
          <w:tcPr>
            <w:tcW w:w="4489" w:type="dxa"/>
            <w:vAlign w:val="center"/>
          </w:tcPr>
          <w:p w14:paraId="0A96F2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公众聚集场所投入使用、营业前消防安全检查</w:t>
            </w:r>
          </w:p>
        </w:tc>
        <w:tc>
          <w:tcPr>
            <w:tcW w:w="2985" w:type="dxa"/>
            <w:vAlign w:val="center"/>
          </w:tcPr>
          <w:p w14:paraId="5000B1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公众聚集场所投入使用、营业前消防安全检查意见书</w:t>
            </w:r>
          </w:p>
        </w:tc>
        <w:tc>
          <w:tcPr>
            <w:tcW w:w="1604" w:type="dxa"/>
            <w:vAlign w:val="center"/>
          </w:tcPr>
          <w:p w14:paraId="44BEFF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70537F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val="en-US" w:eastAsia="zh-CN"/>
              </w:rPr>
              <w:t>300平方米以下不需要办理</w:t>
            </w:r>
          </w:p>
        </w:tc>
      </w:tr>
      <w:tr w14:paraId="44DD8E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2" w:hRule="atLeast"/>
          <w:jc w:val="center"/>
        </w:trPr>
        <w:tc>
          <w:tcPr>
            <w:tcW w:w="698" w:type="dxa"/>
            <w:vMerge w:val="continue"/>
            <w:vAlign w:val="center"/>
          </w:tcPr>
          <w:p w14:paraId="31CF01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 w14:paraId="4F79D8F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4489" w:type="dxa"/>
            <w:vAlign w:val="center"/>
          </w:tcPr>
          <w:p w14:paraId="6320AB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公共场所（除公园、体育场馆、公共交通工具、饭馆、咖啡店、酒吧、茶座外）卫生许可</w:t>
            </w:r>
          </w:p>
        </w:tc>
        <w:tc>
          <w:tcPr>
            <w:tcW w:w="2985" w:type="dxa"/>
            <w:vAlign w:val="center"/>
          </w:tcPr>
          <w:p w14:paraId="0D7508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公共场所卫生许可证</w:t>
            </w:r>
          </w:p>
        </w:tc>
        <w:tc>
          <w:tcPr>
            <w:tcW w:w="1604" w:type="dxa"/>
            <w:vAlign w:val="center"/>
          </w:tcPr>
          <w:p w14:paraId="257295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2F482A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</w:tr>
      <w:tr w14:paraId="2C90E4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6" w:hRule="atLeast"/>
          <w:jc w:val="center"/>
        </w:trPr>
        <w:tc>
          <w:tcPr>
            <w:tcW w:w="698" w:type="dxa"/>
            <w:vMerge w:val="continue"/>
            <w:vAlign w:val="center"/>
          </w:tcPr>
          <w:p w14:paraId="748A3D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 w14:paraId="2A7523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4489" w:type="dxa"/>
            <w:vAlign w:val="center"/>
          </w:tcPr>
          <w:p w14:paraId="143DF5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城市大型户外广告设置审批</w:t>
            </w:r>
          </w:p>
        </w:tc>
        <w:tc>
          <w:tcPr>
            <w:tcW w:w="2985" w:type="dxa"/>
            <w:vAlign w:val="center"/>
          </w:tcPr>
          <w:p w14:paraId="20C568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城市户外广告设置（发布）许可证</w:t>
            </w:r>
          </w:p>
        </w:tc>
        <w:tc>
          <w:tcPr>
            <w:tcW w:w="1604" w:type="dxa"/>
            <w:vAlign w:val="center"/>
          </w:tcPr>
          <w:p w14:paraId="1F9520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7F2DC9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按需办理</w:t>
            </w:r>
          </w:p>
        </w:tc>
      </w:tr>
      <w:tr w14:paraId="59A665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9" w:hRule="atLeast"/>
          <w:jc w:val="center"/>
        </w:trPr>
        <w:tc>
          <w:tcPr>
            <w:tcW w:w="698" w:type="dxa"/>
            <w:vMerge w:val="restart"/>
            <w:vAlign w:val="center"/>
          </w:tcPr>
          <w:p w14:paraId="445BA3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2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239" w:type="dxa"/>
            <w:vMerge w:val="restart"/>
            <w:vAlign w:val="center"/>
          </w:tcPr>
          <w:p w14:paraId="1AF700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理发店</w:t>
            </w:r>
          </w:p>
        </w:tc>
        <w:tc>
          <w:tcPr>
            <w:tcW w:w="4489" w:type="dxa"/>
            <w:vAlign w:val="center"/>
          </w:tcPr>
          <w:p w14:paraId="44ADB2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公众聚集场所投入使用、营业前消防安全检查</w:t>
            </w:r>
          </w:p>
        </w:tc>
        <w:tc>
          <w:tcPr>
            <w:tcW w:w="2985" w:type="dxa"/>
            <w:vAlign w:val="center"/>
          </w:tcPr>
          <w:p w14:paraId="2228F0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公众聚集场所投入使用、营业前消防安全检查意见书</w:t>
            </w:r>
          </w:p>
        </w:tc>
        <w:tc>
          <w:tcPr>
            <w:tcW w:w="1604" w:type="dxa"/>
            <w:vAlign w:val="center"/>
          </w:tcPr>
          <w:p w14:paraId="3775EE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512EEC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val="en-US" w:eastAsia="zh-CN"/>
              </w:rPr>
              <w:t>300平方米以下不需要办理</w:t>
            </w:r>
          </w:p>
        </w:tc>
      </w:tr>
      <w:tr w14:paraId="7B46C2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8" w:hRule="atLeast"/>
          <w:jc w:val="center"/>
        </w:trPr>
        <w:tc>
          <w:tcPr>
            <w:tcW w:w="698" w:type="dxa"/>
            <w:vMerge w:val="continue"/>
            <w:vAlign w:val="center"/>
          </w:tcPr>
          <w:p w14:paraId="35CD8D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 w14:paraId="058B6A0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4489" w:type="dxa"/>
            <w:vAlign w:val="center"/>
          </w:tcPr>
          <w:p w14:paraId="7D6D83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公共场所（除公园、体育场馆、公共交通工具、饭馆、咖啡店、酒吧、茶座外）卫生许可</w:t>
            </w:r>
          </w:p>
        </w:tc>
        <w:tc>
          <w:tcPr>
            <w:tcW w:w="2985" w:type="dxa"/>
            <w:vAlign w:val="center"/>
          </w:tcPr>
          <w:p w14:paraId="13B564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公共场所卫生许可证</w:t>
            </w:r>
          </w:p>
        </w:tc>
        <w:tc>
          <w:tcPr>
            <w:tcW w:w="1604" w:type="dxa"/>
            <w:vAlign w:val="center"/>
          </w:tcPr>
          <w:p w14:paraId="2025CA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21CF1E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</w:tr>
      <w:tr w14:paraId="3F77A0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11" w:hRule="atLeast"/>
          <w:jc w:val="center"/>
        </w:trPr>
        <w:tc>
          <w:tcPr>
            <w:tcW w:w="698" w:type="dxa"/>
            <w:vMerge w:val="continue"/>
            <w:vAlign w:val="center"/>
          </w:tcPr>
          <w:p w14:paraId="3634D3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 w14:paraId="66DF33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4489" w:type="dxa"/>
            <w:vAlign w:val="center"/>
          </w:tcPr>
          <w:p w14:paraId="0782BC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城市大型户外广告设置审批</w:t>
            </w:r>
          </w:p>
        </w:tc>
        <w:tc>
          <w:tcPr>
            <w:tcW w:w="2985" w:type="dxa"/>
            <w:vAlign w:val="center"/>
          </w:tcPr>
          <w:p w14:paraId="687BB7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城市户外广告设置（发布）许可证</w:t>
            </w:r>
          </w:p>
        </w:tc>
        <w:tc>
          <w:tcPr>
            <w:tcW w:w="1604" w:type="dxa"/>
            <w:vAlign w:val="center"/>
          </w:tcPr>
          <w:p w14:paraId="677FA1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65F6AB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按需办理</w:t>
            </w:r>
          </w:p>
        </w:tc>
      </w:tr>
      <w:tr w14:paraId="54C15D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8" w:hRule="atLeast"/>
          <w:jc w:val="center"/>
        </w:trPr>
        <w:tc>
          <w:tcPr>
            <w:tcW w:w="698" w:type="dxa"/>
            <w:vAlign w:val="center"/>
          </w:tcPr>
          <w:p w14:paraId="638BF6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pacing w:val="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239" w:type="dxa"/>
            <w:vAlign w:val="center"/>
          </w:tcPr>
          <w:p w14:paraId="78886E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pacing w:val="0"/>
                <w:kern w:val="0"/>
                <w:sz w:val="24"/>
                <w:szCs w:val="24"/>
                <w:lang w:bidi="ar"/>
              </w:rPr>
              <w:t>行业名称</w:t>
            </w:r>
          </w:p>
        </w:tc>
        <w:tc>
          <w:tcPr>
            <w:tcW w:w="4489" w:type="dxa"/>
            <w:vAlign w:val="center"/>
          </w:tcPr>
          <w:p w14:paraId="0BA8DD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黑体" w:hAnsi="黑体" w:eastAsia="黑体" w:cs="黑体"/>
                <w:spacing w:val="0"/>
                <w:kern w:val="0"/>
                <w:sz w:val="24"/>
                <w:szCs w:val="24"/>
                <w:lang w:bidi="ar"/>
              </w:rPr>
              <w:t>涉及事项</w:t>
            </w:r>
          </w:p>
        </w:tc>
        <w:tc>
          <w:tcPr>
            <w:tcW w:w="2985" w:type="dxa"/>
            <w:vAlign w:val="center"/>
          </w:tcPr>
          <w:p w14:paraId="042579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黑体" w:hAnsi="黑体" w:eastAsia="黑体" w:cs="黑体"/>
                <w:spacing w:val="0"/>
                <w:kern w:val="0"/>
                <w:sz w:val="24"/>
                <w:szCs w:val="24"/>
                <w:lang w:bidi="ar"/>
              </w:rPr>
              <w:t>证照名称</w:t>
            </w:r>
          </w:p>
        </w:tc>
        <w:tc>
          <w:tcPr>
            <w:tcW w:w="1604" w:type="dxa"/>
            <w:vAlign w:val="center"/>
          </w:tcPr>
          <w:p w14:paraId="422C79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黑体" w:hAnsi="黑体" w:eastAsia="黑体" w:cs="黑体"/>
                <w:spacing w:val="0"/>
                <w:kern w:val="0"/>
                <w:sz w:val="24"/>
                <w:szCs w:val="24"/>
                <w:lang w:bidi="ar"/>
              </w:rPr>
              <w:t>办理层级</w:t>
            </w:r>
          </w:p>
        </w:tc>
        <w:tc>
          <w:tcPr>
            <w:tcW w:w="1837" w:type="dxa"/>
            <w:vAlign w:val="center"/>
          </w:tcPr>
          <w:p w14:paraId="5D0406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黑体" w:hAnsi="黑体" w:eastAsia="黑体" w:cs="黑体"/>
                <w:spacing w:val="0"/>
                <w:kern w:val="0"/>
                <w:sz w:val="24"/>
                <w:szCs w:val="24"/>
                <w:lang w:bidi="ar"/>
              </w:rPr>
              <w:t>备注</w:t>
            </w:r>
          </w:p>
        </w:tc>
      </w:tr>
      <w:tr w14:paraId="29E0B3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698" w:type="dxa"/>
            <w:vMerge w:val="restart"/>
            <w:vAlign w:val="center"/>
          </w:tcPr>
          <w:p w14:paraId="3278E8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2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239" w:type="dxa"/>
            <w:vMerge w:val="restart"/>
            <w:vAlign w:val="center"/>
          </w:tcPr>
          <w:p w14:paraId="18BD05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母婴用品店</w:t>
            </w:r>
          </w:p>
        </w:tc>
        <w:tc>
          <w:tcPr>
            <w:tcW w:w="4489" w:type="dxa"/>
            <w:vAlign w:val="center"/>
          </w:tcPr>
          <w:p w14:paraId="5E6507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食品经营许可证新发</w:t>
            </w:r>
          </w:p>
        </w:tc>
        <w:tc>
          <w:tcPr>
            <w:tcW w:w="2985" w:type="dxa"/>
            <w:vAlign w:val="center"/>
          </w:tcPr>
          <w:p w14:paraId="0A97D4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食品经营许可证</w:t>
            </w:r>
          </w:p>
        </w:tc>
        <w:tc>
          <w:tcPr>
            <w:tcW w:w="1604" w:type="dxa"/>
            <w:vAlign w:val="center"/>
          </w:tcPr>
          <w:p w14:paraId="152EE4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373FD9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按需办理</w:t>
            </w:r>
          </w:p>
        </w:tc>
      </w:tr>
      <w:tr w14:paraId="2E2053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8" w:hRule="atLeast"/>
          <w:jc w:val="center"/>
        </w:trPr>
        <w:tc>
          <w:tcPr>
            <w:tcW w:w="698" w:type="dxa"/>
            <w:vMerge w:val="continue"/>
            <w:vAlign w:val="center"/>
          </w:tcPr>
          <w:p w14:paraId="15A978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 w14:paraId="4070DFF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4489" w:type="dxa"/>
            <w:vAlign w:val="center"/>
          </w:tcPr>
          <w:p w14:paraId="4DA30B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公共场所（除公园、体育场馆、公共交通工具、饭馆、咖啡店、酒吧、茶座外）卫生许可</w:t>
            </w:r>
          </w:p>
        </w:tc>
        <w:tc>
          <w:tcPr>
            <w:tcW w:w="2985" w:type="dxa"/>
            <w:vAlign w:val="center"/>
          </w:tcPr>
          <w:p w14:paraId="0E0D32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公共场所卫生许可证</w:t>
            </w:r>
          </w:p>
        </w:tc>
        <w:tc>
          <w:tcPr>
            <w:tcW w:w="1604" w:type="dxa"/>
            <w:vAlign w:val="center"/>
          </w:tcPr>
          <w:p w14:paraId="7B31A1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4CA7F7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</w:tr>
      <w:tr w14:paraId="09EFAD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  <w:jc w:val="center"/>
        </w:trPr>
        <w:tc>
          <w:tcPr>
            <w:tcW w:w="698" w:type="dxa"/>
            <w:vMerge w:val="continue"/>
            <w:vAlign w:val="center"/>
          </w:tcPr>
          <w:p w14:paraId="66ED7B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 w14:paraId="02F414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4489" w:type="dxa"/>
            <w:vAlign w:val="center"/>
          </w:tcPr>
          <w:p w14:paraId="0E2EC2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城市大型户外广告设置审批</w:t>
            </w:r>
          </w:p>
        </w:tc>
        <w:tc>
          <w:tcPr>
            <w:tcW w:w="2985" w:type="dxa"/>
            <w:vAlign w:val="center"/>
          </w:tcPr>
          <w:p w14:paraId="21AF3F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城市户外广告设置（发布）许可证</w:t>
            </w:r>
          </w:p>
        </w:tc>
        <w:tc>
          <w:tcPr>
            <w:tcW w:w="1604" w:type="dxa"/>
            <w:vAlign w:val="center"/>
          </w:tcPr>
          <w:p w14:paraId="6BBBBC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0F986C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按需办理</w:t>
            </w:r>
          </w:p>
        </w:tc>
      </w:tr>
      <w:tr w14:paraId="1F9110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698" w:type="dxa"/>
            <w:vMerge w:val="continue"/>
            <w:vAlign w:val="center"/>
          </w:tcPr>
          <w:p w14:paraId="59A588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 w14:paraId="276CB7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4489" w:type="dxa"/>
            <w:vAlign w:val="center"/>
          </w:tcPr>
          <w:p w14:paraId="73758D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公众聚集场所投入使用、营业前消防安全检查</w:t>
            </w:r>
          </w:p>
        </w:tc>
        <w:tc>
          <w:tcPr>
            <w:tcW w:w="2985" w:type="dxa"/>
            <w:vAlign w:val="center"/>
          </w:tcPr>
          <w:p w14:paraId="12EA9A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公众聚集场所投入使用、营业前消防安全检查意见书</w:t>
            </w:r>
          </w:p>
        </w:tc>
        <w:tc>
          <w:tcPr>
            <w:tcW w:w="1604" w:type="dxa"/>
            <w:vAlign w:val="center"/>
          </w:tcPr>
          <w:p w14:paraId="06264E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1040DF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val="en-US" w:eastAsia="zh-CN"/>
              </w:rPr>
              <w:t>300平方米以下不需要办理</w:t>
            </w:r>
          </w:p>
        </w:tc>
      </w:tr>
      <w:tr w14:paraId="66D323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98" w:type="dxa"/>
            <w:vMerge w:val="restart"/>
            <w:vAlign w:val="center"/>
          </w:tcPr>
          <w:p w14:paraId="399764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2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239" w:type="dxa"/>
            <w:vMerge w:val="restart"/>
            <w:vAlign w:val="center"/>
          </w:tcPr>
          <w:p w14:paraId="769199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游乐场</w:t>
            </w:r>
          </w:p>
        </w:tc>
        <w:tc>
          <w:tcPr>
            <w:tcW w:w="4489" w:type="dxa"/>
            <w:vAlign w:val="center"/>
          </w:tcPr>
          <w:p w14:paraId="09DC45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娱乐场所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eastAsia="zh-CN" w:bidi="ar"/>
              </w:rPr>
              <w:t>从事娱乐场所经营活动审批</w:t>
            </w:r>
          </w:p>
        </w:tc>
        <w:tc>
          <w:tcPr>
            <w:tcW w:w="2985" w:type="dxa"/>
            <w:vAlign w:val="center"/>
          </w:tcPr>
          <w:p w14:paraId="32B264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eastAsia="zh-CN"/>
              </w:rPr>
              <w:t>娱乐经营许可证</w:t>
            </w:r>
          </w:p>
        </w:tc>
        <w:tc>
          <w:tcPr>
            <w:tcW w:w="1604" w:type="dxa"/>
            <w:vAlign w:val="center"/>
          </w:tcPr>
          <w:p w14:paraId="0DDB3D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248F5B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</w:tr>
      <w:tr w14:paraId="2C2292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98" w:type="dxa"/>
            <w:vMerge w:val="continue"/>
            <w:vAlign w:val="center"/>
          </w:tcPr>
          <w:p w14:paraId="43D450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 w14:paraId="4E2758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4489" w:type="dxa"/>
            <w:vAlign w:val="center"/>
          </w:tcPr>
          <w:p w14:paraId="100B2E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1"/>
                <w:kern w:val="0"/>
                <w:sz w:val="24"/>
                <w:szCs w:val="24"/>
                <w:lang w:bidi="ar"/>
              </w:rPr>
              <w:t>公众聚集场所投入使用、营业前消防安全检查</w:t>
            </w:r>
          </w:p>
        </w:tc>
        <w:tc>
          <w:tcPr>
            <w:tcW w:w="2985" w:type="dxa"/>
            <w:vAlign w:val="center"/>
          </w:tcPr>
          <w:p w14:paraId="1C4EA8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公众聚集场所投入使用、营业前消防安全检查意见书</w:t>
            </w:r>
          </w:p>
        </w:tc>
        <w:tc>
          <w:tcPr>
            <w:tcW w:w="1604" w:type="dxa"/>
            <w:vAlign w:val="center"/>
          </w:tcPr>
          <w:p w14:paraId="1F9693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703977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</w:tr>
      <w:tr w14:paraId="1EC22C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7" w:hRule="atLeast"/>
          <w:jc w:val="center"/>
        </w:trPr>
        <w:tc>
          <w:tcPr>
            <w:tcW w:w="698" w:type="dxa"/>
            <w:vMerge w:val="continue"/>
            <w:vAlign w:val="center"/>
          </w:tcPr>
          <w:p w14:paraId="0BE304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 w14:paraId="414326E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4489" w:type="dxa"/>
            <w:vAlign w:val="center"/>
          </w:tcPr>
          <w:p w14:paraId="77FB70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1"/>
                <w:kern w:val="0"/>
                <w:sz w:val="24"/>
                <w:szCs w:val="24"/>
                <w:lang w:bidi="ar"/>
              </w:rPr>
              <w:t>公共场所（除公园、体育场馆、公共交通工具、饭馆、咖啡店、酒吧、茶座外）卫生许可</w:t>
            </w:r>
          </w:p>
        </w:tc>
        <w:tc>
          <w:tcPr>
            <w:tcW w:w="2985" w:type="dxa"/>
            <w:vAlign w:val="center"/>
          </w:tcPr>
          <w:p w14:paraId="0AB4D8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公共场所卫生许可证</w:t>
            </w:r>
          </w:p>
        </w:tc>
        <w:tc>
          <w:tcPr>
            <w:tcW w:w="1604" w:type="dxa"/>
            <w:vAlign w:val="center"/>
          </w:tcPr>
          <w:p w14:paraId="6EE35A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7A12C1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</w:tr>
      <w:tr w14:paraId="40A512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98" w:type="dxa"/>
            <w:vMerge w:val="continue"/>
            <w:vAlign w:val="center"/>
          </w:tcPr>
          <w:p w14:paraId="4E360D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 w14:paraId="6BA3ACA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4489" w:type="dxa"/>
            <w:vAlign w:val="center"/>
          </w:tcPr>
          <w:p w14:paraId="6CE49F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城市大型户外广告设置审批</w:t>
            </w:r>
          </w:p>
        </w:tc>
        <w:tc>
          <w:tcPr>
            <w:tcW w:w="2985" w:type="dxa"/>
            <w:vAlign w:val="center"/>
          </w:tcPr>
          <w:p w14:paraId="5C7ED2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城市户外广告设置（发布）许可证</w:t>
            </w:r>
          </w:p>
        </w:tc>
        <w:tc>
          <w:tcPr>
            <w:tcW w:w="1604" w:type="dxa"/>
            <w:vAlign w:val="center"/>
          </w:tcPr>
          <w:p w14:paraId="5F424B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14F18B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按需办理</w:t>
            </w:r>
          </w:p>
        </w:tc>
      </w:tr>
      <w:tr w14:paraId="291ED6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  <w:jc w:val="center"/>
        </w:trPr>
        <w:tc>
          <w:tcPr>
            <w:tcW w:w="698" w:type="dxa"/>
            <w:vMerge w:val="continue"/>
            <w:vAlign w:val="center"/>
          </w:tcPr>
          <w:p w14:paraId="2F2EE4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 w14:paraId="6891AF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4489" w:type="dxa"/>
            <w:vAlign w:val="center"/>
          </w:tcPr>
          <w:p w14:paraId="19C47C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医疗器械经营许可证新发</w:t>
            </w:r>
          </w:p>
        </w:tc>
        <w:tc>
          <w:tcPr>
            <w:tcW w:w="2985" w:type="dxa"/>
            <w:vAlign w:val="center"/>
          </w:tcPr>
          <w:p w14:paraId="5A0AA9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医疗器械经营许可证</w:t>
            </w:r>
          </w:p>
        </w:tc>
        <w:tc>
          <w:tcPr>
            <w:tcW w:w="1604" w:type="dxa"/>
            <w:vAlign w:val="center"/>
          </w:tcPr>
          <w:p w14:paraId="391DBB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11D34D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按需办理</w:t>
            </w:r>
          </w:p>
        </w:tc>
      </w:tr>
      <w:tr w14:paraId="3E76F8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atLeast"/>
          <w:jc w:val="center"/>
        </w:trPr>
        <w:tc>
          <w:tcPr>
            <w:tcW w:w="698" w:type="dxa"/>
            <w:vMerge w:val="continue"/>
            <w:vAlign w:val="center"/>
          </w:tcPr>
          <w:p w14:paraId="1951F8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vAlign w:val="center"/>
          </w:tcPr>
          <w:p w14:paraId="5E985E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4489" w:type="dxa"/>
            <w:vAlign w:val="center"/>
          </w:tcPr>
          <w:p w14:paraId="2025B2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城市大型户外广告设置审批</w:t>
            </w:r>
          </w:p>
        </w:tc>
        <w:tc>
          <w:tcPr>
            <w:tcW w:w="2985" w:type="dxa"/>
            <w:vAlign w:val="center"/>
          </w:tcPr>
          <w:p w14:paraId="61ADC5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城市户外广告设置（发布）许可证</w:t>
            </w:r>
          </w:p>
        </w:tc>
        <w:tc>
          <w:tcPr>
            <w:tcW w:w="1604" w:type="dxa"/>
            <w:vAlign w:val="center"/>
          </w:tcPr>
          <w:p w14:paraId="3A565E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县级</w:t>
            </w:r>
          </w:p>
        </w:tc>
        <w:tc>
          <w:tcPr>
            <w:tcW w:w="1837" w:type="dxa"/>
            <w:vAlign w:val="center"/>
          </w:tcPr>
          <w:p w14:paraId="7A436E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lang w:bidi="ar"/>
              </w:rPr>
              <w:t>按需办理</w:t>
            </w:r>
          </w:p>
        </w:tc>
      </w:tr>
    </w:tbl>
    <w:p w14:paraId="66A9399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both"/>
        <w:textAlignment w:val="center"/>
        <w:outlineLvl w:val="9"/>
        <w:rPr>
          <w:rFonts w:hint="eastAsia" w:ascii="黑体" w:hAnsi="黑体" w:eastAsia="黑体" w:cs="黑体"/>
          <w:b w:val="0"/>
          <w:bCs w:val="0"/>
          <w:i w:val="0"/>
          <w:color w:val="auto"/>
          <w:kern w:val="0"/>
          <w:sz w:val="28"/>
          <w:szCs w:val="28"/>
          <w:u w:val="none"/>
          <w:lang w:val="en-US" w:eastAsia="zh-CN" w:bidi="ar"/>
        </w:rPr>
        <w:sectPr>
          <w:headerReference r:id="rId3" w:type="default"/>
          <w:pgSz w:w="16838" w:h="11906" w:orient="landscape"/>
          <w:pgMar w:top="1701" w:right="2098" w:bottom="1587" w:left="1984" w:header="851" w:footer="992" w:gutter="0"/>
          <w:pgNumType w:fmt="numberInDash"/>
          <w:cols w:space="720" w:num="1"/>
          <w:docGrid w:type="lines" w:linePitch="312" w:charSpace="0"/>
        </w:sectPr>
      </w:pPr>
    </w:p>
    <w:p w14:paraId="33565013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0" w:firstLineChars="0"/>
        <w:textAlignment w:val="auto"/>
        <w:rPr>
          <w:rFonts w:hint="default"/>
          <w:color w:val="auto"/>
          <w:sz w:val="32"/>
          <w:szCs w:val="32"/>
        </w:rPr>
      </w:pPr>
    </w:p>
    <w:sectPr>
      <w:headerReference r:id="rId4" w:type="default"/>
      <w:footerReference r:id="rId5" w:type="default"/>
      <w:pgSz w:w="16838" w:h="11906" w:orient="landscape"/>
      <w:pgMar w:top="1701" w:right="1984" w:bottom="1587" w:left="209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7FCB17">
    <w:pPr>
      <w:pStyle w:val="10"/>
      <w:jc w:val="center"/>
      <w:rPr>
        <w:rFonts w:ascii="黑体" w:hAnsi="黑体" w:eastAsia="黑体"/>
        <w:b w:val="0"/>
        <w:bCs w:val="0"/>
        <w:sz w:val="28"/>
        <w:szCs w:val="28"/>
      </w:rPr>
    </w:pPr>
  </w:p>
  <w:p w14:paraId="4B52CBAD">
    <w:pPr>
      <w:pStyle w:val="1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E015F8">
    <w:pPr>
      <w:pStyle w:val="11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A0F1DC">
    <w:pPr>
      <w:pStyle w:val="11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attachedTemplate r:id="rId1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1NzFkNDM2ODY0NWIzNWM4OWM4Y2EzZGE2NjVmMjUifQ=="/>
  </w:docVars>
  <w:rsids>
    <w:rsidRoot w:val="006F1CFA"/>
    <w:rsid w:val="0003118C"/>
    <w:rsid w:val="000327F4"/>
    <w:rsid w:val="00046C0D"/>
    <w:rsid w:val="00077D75"/>
    <w:rsid w:val="00081F0B"/>
    <w:rsid w:val="00096906"/>
    <w:rsid w:val="000A0A83"/>
    <w:rsid w:val="000B05F1"/>
    <w:rsid w:val="000B4857"/>
    <w:rsid w:val="000B632B"/>
    <w:rsid w:val="000E0A45"/>
    <w:rsid w:val="000E1261"/>
    <w:rsid w:val="000E1CDA"/>
    <w:rsid w:val="000F0395"/>
    <w:rsid w:val="000F65B8"/>
    <w:rsid w:val="00100DA2"/>
    <w:rsid w:val="001075BE"/>
    <w:rsid w:val="00107790"/>
    <w:rsid w:val="001127F0"/>
    <w:rsid w:val="001167EC"/>
    <w:rsid w:val="001377F8"/>
    <w:rsid w:val="00140616"/>
    <w:rsid w:val="00142945"/>
    <w:rsid w:val="00164AA4"/>
    <w:rsid w:val="001779B4"/>
    <w:rsid w:val="0018252C"/>
    <w:rsid w:val="001826D6"/>
    <w:rsid w:val="00186A58"/>
    <w:rsid w:val="00192108"/>
    <w:rsid w:val="00195B50"/>
    <w:rsid w:val="00196E6C"/>
    <w:rsid w:val="001978F2"/>
    <w:rsid w:val="001A2090"/>
    <w:rsid w:val="001A2356"/>
    <w:rsid w:val="001A3ECA"/>
    <w:rsid w:val="001C1EFD"/>
    <w:rsid w:val="001C3E34"/>
    <w:rsid w:val="001C41B0"/>
    <w:rsid w:val="001D3C0F"/>
    <w:rsid w:val="001D65CC"/>
    <w:rsid w:val="001E1DD7"/>
    <w:rsid w:val="001E3CD1"/>
    <w:rsid w:val="001F1A4B"/>
    <w:rsid w:val="001F6139"/>
    <w:rsid w:val="0020090A"/>
    <w:rsid w:val="00221154"/>
    <w:rsid w:val="00226B6E"/>
    <w:rsid w:val="0025595F"/>
    <w:rsid w:val="00256BD7"/>
    <w:rsid w:val="00263EB2"/>
    <w:rsid w:val="002675C2"/>
    <w:rsid w:val="002714D5"/>
    <w:rsid w:val="00274EDA"/>
    <w:rsid w:val="002A1502"/>
    <w:rsid w:val="002A19A6"/>
    <w:rsid w:val="002B470C"/>
    <w:rsid w:val="002D14AF"/>
    <w:rsid w:val="002E37A7"/>
    <w:rsid w:val="002E48AF"/>
    <w:rsid w:val="002F18C6"/>
    <w:rsid w:val="00301083"/>
    <w:rsid w:val="00311DD6"/>
    <w:rsid w:val="00317BDE"/>
    <w:rsid w:val="00330382"/>
    <w:rsid w:val="0035669C"/>
    <w:rsid w:val="00365D46"/>
    <w:rsid w:val="00370D3F"/>
    <w:rsid w:val="0038096C"/>
    <w:rsid w:val="00383097"/>
    <w:rsid w:val="0039181A"/>
    <w:rsid w:val="003B0BE9"/>
    <w:rsid w:val="003B10B1"/>
    <w:rsid w:val="003B75B3"/>
    <w:rsid w:val="003C22A2"/>
    <w:rsid w:val="003D3FE4"/>
    <w:rsid w:val="003D4E07"/>
    <w:rsid w:val="003E7DCC"/>
    <w:rsid w:val="004177CD"/>
    <w:rsid w:val="00421EF9"/>
    <w:rsid w:val="004301E4"/>
    <w:rsid w:val="00437B66"/>
    <w:rsid w:val="00451A76"/>
    <w:rsid w:val="00460B51"/>
    <w:rsid w:val="004810F7"/>
    <w:rsid w:val="00481C0A"/>
    <w:rsid w:val="004B004A"/>
    <w:rsid w:val="004B0487"/>
    <w:rsid w:val="004B0555"/>
    <w:rsid w:val="004C3D83"/>
    <w:rsid w:val="004D2C25"/>
    <w:rsid w:val="005010A5"/>
    <w:rsid w:val="00512A38"/>
    <w:rsid w:val="00513005"/>
    <w:rsid w:val="00516FD8"/>
    <w:rsid w:val="00522B51"/>
    <w:rsid w:val="00540E8D"/>
    <w:rsid w:val="00562B91"/>
    <w:rsid w:val="00563E91"/>
    <w:rsid w:val="00584CC9"/>
    <w:rsid w:val="00585577"/>
    <w:rsid w:val="00585603"/>
    <w:rsid w:val="00594604"/>
    <w:rsid w:val="00594DB3"/>
    <w:rsid w:val="005958C0"/>
    <w:rsid w:val="005B7270"/>
    <w:rsid w:val="005D3A6F"/>
    <w:rsid w:val="005F14C9"/>
    <w:rsid w:val="005F7E36"/>
    <w:rsid w:val="00614575"/>
    <w:rsid w:val="00617ED0"/>
    <w:rsid w:val="0062532A"/>
    <w:rsid w:val="00637BEC"/>
    <w:rsid w:val="00647370"/>
    <w:rsid w:val="0064757F"/>
    <w:rsid w:val="00650117"/>
    <w:rsid w:val="00651C3E"/>
    <w:rsid w:val="00661CE3"/>
    <w:rsid w:val="00664A14"/>
    <w:rsid w:val="00675B47"/>
    <w:rsid w:val="006856B9"/>
    <w:rsid w:val="006B6AB3"/>
    <w:rsid w:val="006D3E45"/>
    <w:rsid w:val="006D560D"/>
    <w:rsid w:val="006F1CFA"/>
    <w:rsid w:val="006F6B3A"/>
    <w:rsid w:val="0070625C"/>
    <w:rsid w:val="00707512"/>
    <w:rsid w:val="00710922"/>
    <w:rsid w:val="00720598"/>
    <w:rsid w:val="007425AF"/>
    <w:rsid w:val="00762946"/>
    <w:rsid w:val="007878E4"/>
    <w:rsid w:val="007A2EB4"/>
    <w:rsid w:val="007A7A95"/>
    <w:rsid w:val="007D4F54"/>
    <w:rsid w:val="007D5647"/>
    <w:rsid w:val="007E614D"/>
    <w:rsid w:val="007E626D"/>
    <w:rsid w:val="007F2B49"/>
    <w:rsid w:val="007F4A12"/>
    <w:rsid w:val="00810EEC"/>
    <w:rsid w:val="008159A4"/>
    <w:rsid w:val="00830AAA"/>
    <w:rsid w:val="00834960"/>
    <w:rsid w:val="00860A49"/>
    <w:rsid w:val="0087003F"/>
    <w:rsid w:val="00882168"/>
    <w:rsid w:val="008911C4"/>
    <w:rsid w:val="008960B0"/>
    <w:rsid w:val="008B424F"/>
    <w:rsid w:val="008B6AC2"/>
    <w:rsid w:val="008C2A41"/>
    <w:rsid w:val="008D1BD1"/>
    <w:rsid w:val="008D5881"/>
    <w:rsid w:val="008F680D"/>
    <w:rsid w:val="009252AE"/>
    <w:rsid w:val="009336D7"/>
    <w:rsid w:val="00965DCF"/>
    <w:rsid w:val="009662CA"/>
    <w:rsid w:val="009671BC"/>
    <w:rsid w:val="00980C12"/>
    <w:rsid w:val="009B44C9"/>
    <w:rsid w:val="009E494D"/>
    <w:rsid w:val="009F57EB"/>
    <w:rsid w:val="00A06951"/>
    <w:rsid w:val="00A13A8B"/>
    <w:rsid w:val="00A140E5"/>
    <w:rsid w:val="00A35080"/>
    <w:rsid w:val="00A77348"/>
    <w:rsid w:val="00AB5A23"/>
    <w:rsid w:val="00AC7BFD"/>
    <w:rsid w:val="00AD0B58"/>
    <w:rsid w:val="00AD62F4"/>
    <w:rsid w:val="00AE5FDE"/>
    <w:rsid w:val="00AF377C"/>
    <w:rsid w:val="00B014B4"/>
    <w:rsid w:val="00B06749"/>
    <w:rsid w:val="00B2174D"/>
    <w:rsid w:val="00B21829"/>
    <w:rsid w:val="00B26AE4"/>
    <w:rsid w:val="00B36FE3"/>
    <w:rsid w:val="00B50B24"/>
    <w:rsid w:val="00B60395"/>
    <w:rsid w:val="00B6125E"/>
    <w:rsid w:val="00B71328"/>
    <w:rsid w:val="00BA789A"/>
    <w:rsid w:val="00BB6CEE"/>
    <w:rsid w:val="00BC6088"/>
    <w:rsid w:val="00BC7231"/>
    <w:rsid w:val="00BD39F6"/>
    <w:rsid w:val="00BE3D13"/>
    <w:rsid w:val="00BE4BA2"/>
    <w:rsid w:val="00BE74A2"/>
    <w:rsid w:val="00BE7BC9"/>
    <w:rsid w:val="00BF6F81"/>
    <w:rsid w:val="00C00F26"/>
    <w:rsid w:val="00C24299"/>
    <w:rsid w:val="00C3578F"/>
    <w:rsid w:val="00C36902"/>
    <w:rsid w:val="00C36914"/>
    <w:rsid w:val="00C4019F"/>
    <w:rsid w:val="00C507E0"/>
    <w:rsid w:val="00C52209"/>
    <w:rsid w:val="00C53410"/>
    <w:rsid w:val="00C53EF0"/>
    <w:rsid w:val="00C548FA"/>
    <w:rsid w:val="00C56E73"/>
    <w:rsid w:val="00C63205"/>
    <w:rsid w:val="00C9322E"/>
    <w:rsid w:val="00CA0004"/>
    <w:rsid w:val="00CB0914"/>
    <w:rsid w:val="00CB708B"/>
    <w:rsid w:val="00CC4194"/>
    <w:rsid w:val="00CD0D7E"/>
    <w:rsid w:val="00CD2AF1"/>
    <w:rsid w:val="00CE181D"/>
    <w:rsid w:val="00D05403"/>
    <w:rsid w:val="00D272F2"/>
    <w:rsid w:val="00D32F30"/>
    <w:rsid w:val="00D3673A"/>
    <w:rsid w:val="00D57C2F"/>
    <w:rsid w:val="00D643F6"/>
    <w:rsid w:val="00D64696"/>
    <w:rsid w:val="00D700A1"/>
    <w:rsid w:val="00D76917"/>
    <w:rsid w:val="00D81AD8"/>
    <w:rsid w:val="00D82058"/>
    <w:rsid w:val="00D846B6"/>
    <w:rsid w:val="00D8672A"/>
    <w:rsid w:val="00D91486"/>
    <w:rsid w:val="00DA3CC7"/>
    <w:rsid w:val="00DA79FB"/>
    <w:rsid w:val="00DA7B28"/>
    <w:rsid w:val="00DB4C61"/>
    <w:rsid w:val="00DB7E55"/>
    <w:rsid w:val="00DC2C50"/>
    <w:rsid w:val="00DD0D04"/>
    <w:rsid w:val="00DD13FE"/>
    <w:rsid w:val="00DD2409"/>
    <w:rsid w:val="00DD48BD"/>
    <w:rsid w:val="00DD5AF1"/>
    <w:rsid w:val="00E10B6A"/>
    <w:rsid w:val="00E55AE5"/>
    <w:rsid w:val="00E70D47"/>
    <w:rsid w:val="00E7593F"/>
    <w:rsid w:val="00E76165"/>
    <w:rsid w:val="00E76A70"/>
    <w:rsid w:val="00E76F39"/>
    <w:rsid w:val="00E8349B"/>
    <w:rsid w:val="00E87C62"/>
    <w:rsid w:val="00EA0953"/>
    <w:rsid w:val="00EB483A"/>
    <w:rsid w:val="00EB5113"/>
    <w:rsid w:val="00EB6099"/>
    <w:rsid w:val="00EC16D3"/>
    <w:rsid w:val="00EE2A89"/>
    <w:rsid w:val="00EF41C8"/>
    <w:rsid w:val="00F02E5A"/>
    <w:rsid w:val="00F1004B"/>
    <w:rsid w:val="00F1740C"/>
    <w:rsid w:val="00F17D77"/>
    <w:rsid w:val="00F565D4"/>
    <w:rsid w:val="00F6181E"/>
    <w:rsid w:val="00F7327D"/>
    <w:rsid w:val="00F754A0"/>
    <w:rsid w:val="00F80F75"/>
    <w:rsid w:val="00F9041A"/>
    <w:rsid w:val="00FB6234"/>
    <w:rsid w:val="00FC29CD"/>
    <w:rsid w:val="00FC725F"/>
    <w:rsid w:val="00FE4933"/>
    <w:rsid w:val="00FF6AB3"/>
    <w:rsid w:val="01986288"/>
    <w:rsid w:val="03D26240"/>
    <w:rsid w:val="04854B25"/>
    <w:rsid w:val="05DF2CE9"/>
    <w:rsid w:val="07C12443"/>
    <w:rsid w:val="09425F3C"/>
    <w:rsid w:val="09C72534"/>
    <w:rsid w:val="0BAB048D"/>
    <w:rsid w:val="0BD25C07"/>
    <w:rsid w:val="0BD73E9B"/>
    <w:rsid w:val="0CE71E24"/>
    <w:rsid w:val="0F271779"/>
    <w:rsid w:val="0F9B4F05"/>
    <w:rsid w:val="113635D9"/>
    <w:rsid w:val="12C0436E"/>
    <w:rsid w:val="162D27AE"/>
    <w:rsid w:val="17811AD8"/>
    <w:rsid w:val="1813765A"/>
    <w:rsid w:val="19630F2C"/>
    <w:rsid w:val="1C2EAE93"/>
    <w:rsid w:val="1CB9D1AE"/>
    <w:rsid w:val="1D8316F5"/>
    <w:rsid w:val="1DF7F7CB"/>
    <w:rsid w:val="1EEA6463"/>
    <w:rsid w:val="1F7F40DE"/>
    <w:rsid w:val="28851E7B"/>
    <w:rsid w:val="2A654ECC"/>
    <w:rsid w:val="2A8B5F77"/>
    <w:rsid w:val="2BCEFDD8"/>
    <w:rsid w:val="2BED864D"/>
    <w:rsid w:val="2E04483F"/>
    <w:rsid w:val="2F752F51"/>
    <w:rsid w:val="2F7F315E"/>
    <w:rsid w:val="2F9A2E72"/>
    <w:rsid w:val="305A2FC2"/>
    <w:rsid w:val="3331119B"/>
    <w:rsid w:val="33755B06"/>
    <w:rsid w:val="33FF8FE0"/>
    <w:rsid w:val="35AC3381"/>
    <w:rsid w:val="366A695D"/>
    <w:rsid w:val="36F7F595"/>
    <w:rsid w:val="37E55EDA"/>
    <w:rsid w:val="37F515AA"/>
    <w:rsid w:val="39FD7490"/>
    <w:rsid w:val="3A7F7F4F"/>
    <w:rsid w:val="3AA34536"/>
    <w:rsid w:val="3AEA763E"/>
    <w:rsid w:val="3AFF2608"/>
    <w:rsid w:val="3AFF3002"/>
    <w:rsid w:val="3B2873EC"/>
    <w:rsid w:val="3B6F25EB"/>
    <w:rsid w:val="3B7EC3B4"/>
    <w:rsid w:val="3BFF8495"/>
    <w:rsid w:val="3CEFD454"/>
    <w:rsid w:val="3DFE8063"/>
    <w:rsid w:val="3E174E8A"/>
    <w:rsid w:val="3EFD3C01"/>
    <w:rsid w:val="3FAE0B6E"/>
    <w:rsid w:val="3FCC4ACB"/>
    <w:rsid w:val="3FDFC285"/>
    <w:rsid w:val="3FFBB3EE"/>
    <w:rsid w:val="3FFC060F"/>
    <w:rsid w:val="3FFF419A"/>
    <w:rsid w:val="40292AFF"/>
    <w:rsid w:val="43305F46"/>
    <w:rsid w:val="457134E3"/>
    <w:rsid w:val="457A7E15"/>
    <w:rsid w:val="459B408E"/>
    <w:rsid w:val="492D65D0"/>
    <w:rsid w:val="49B0648D"/>
    <w:rsid w:val="4B096BEF"/>
    <w:rsid w:val="4DF628C8"/>
    <w:rsid w:val="4E1C0D5F"/>
    <w:rsid w:val="4E7F30F2"/>
    <w:rsid w:val="4FFE50F1"/>
    <w:rsid w:val="50BE425C"/>
    <w:rsid w:val="52FF5A2E"/>
    <w:rsid w:val="5362532D"/>
    <w:rsid w:val="55602F92"/>
    <w:rsid w:val="55FADED3"/>
    <w:rsid w:val="57EC9CA5"/>
    <w:rsid w:val="59472041"/>
    <w:rsid w:val="59DFB077"/>
    <w:rsid w:val="5A6C730D"/>
    <w:rsid w:val="5BFF7ABA"/>
    <w:rsid w:val="5DEF400E"/>
    <w:rsid w:val="5DF7BBBC"/>
    <w:rsid w:val="5E3D0C99"/>
    <w:rsid w:val="5F52176B"/>
    <w:rsid w:val="5F55AF1C"/>
    <w:rsid w:val="5F5E1047"/>
    <w:rsid w:val="5FF7217D"/>
    <w:rsid w:val="5FFBF4B8"/>
    <w:rsid w:val="61DC274E"/>
    <w:rsid w:val="647ECD71"/>
    <w:rsid w:val="65883727"/>
    <w:rsid w:val="65DB18F8"/>
    <w:rsid w:val="661D36F2"/>
    <w:rsid w:val="67AD4DF3"/>
    <w:rsid w:val="67BBA269"/>
    <w:rsid w:val="68BE4608"/>
    <w:rsid w:val="68BF7DBE"/>
    <w:rsid w:val="69BB8F0B"/>
    <w:rsid w:val="6B2F5D28"/>
    <w:rsid w:val="6BDFF122"/>
    <w:rsid w:val="6C0D2CAF"/>
    <w:rsid w:val="6C4C39DD"/>
    <w:rsid w:val="6DCF039F"/>
    <w:rsid w:val="6DCFF61B"/>
    <w:rsid w:val="6DEFE22D"/>
    <w:rsid w:val="6EBA5EB9"/>
    <w:rsid w:val="6EBC7AA0"/>
    <w:rsid w:val="6EFD70E9"/>
    <w:rsid w:val="6F9C2ECA"/>
    <w:rsid w:val="6FDCB1B9"/>
    <w:rsid w:val="72AB6CB9"/>
    <w:rsid w:val="733A86DD"/>
    <w:rsid w:val="73AF0516"/>
    <w:rsid w:val="742F2BB2"/>
    <w:rsid w:val="7479BD5E"/>
    <w:rsid w:val="7487479C"/>
    <w:rsid w:val="75CD28FD"/>
    <w:rsid w:val="75E00866"/>
    <w:rsid w:val="76BE4030"/>
    <w:rsid w:val="76E03515"/>
    <w:rsid w:val="775F950B"/>
    <w:rsid w:val="7777FCF1"/>
    <w:rsid w:val="779EFE06"/>
    <w:rsid w:val="77C05A2D"/>
    <w:rsid w:val="77EE5ADB"/>
    <w:rsid w:val="794727C9"/>
    <w:rsid w:val="7B2F029B"/>
    <w:rsid w:val="7BFB3F97"/>
    <w:rsid w:val="7CF84F1E"/>
    <w:rsid w:val="7D2C338D"/>
    <w:rsid w:val="7D3F2326"/>
    <w:rsid w:val="7DB5D550"/>
    <w:rsid w:val="7DBFE381"/>
    <w:rsid w:val="7DD950DF"/>
    <w:rsid w:val="7DED6A22"/>
    <w:rsid w:val="7E1FD4C6"/>
    <w:rsid w:val="7E5B389F"/>
    <w:rsid w:val="7E79FECA"/>
    <w:rsid w:val="7EBF6631"/>
    <w:rsid w:val="7EFEB3DD"/>
    <w:rsid w:val="7F3DA665"/>
    <w:rsid w:val="7F9F4A23"/>
    <w:rsid w:val="7FEFB018"/>
    <w:rsid w:val="7FF752D3"/>
    <w:rsid w:val="7FF7E91B"/>
    <w:rsid w:val="97CF3191"/>
    <w:rsid w:val="9CDFEA52"/>
    <w:rsid w:val="9DFF2901"/>
    <w:rsid w:val="9E7E396F"/>
    <w:rsid w:val="9FF29556"/>
    <w:rsid w:val="A7C3F5B7"/>
    <w:rsid w:val="A7FF42BE"/>
    <w:rsid w:val="ACAF9266"/>
    <w:rsid w:val="B38D722E"/>
    <w:rsid w:val="B7BE5B3D"/>
    <w:rsid w:val="B7E575B3"/>
    <w:rsid w:val="BA2E935A"/>
    <w:rsid w:val="BD7FBB77"/>
    <w:rsid w:val="BED76973"/>
    <w:rsid w:val="BF7F8817"/>
    <w:rsid w:val="BFC7EE4A"/>
    <w:rsid w:val="C71D3917"/>
    <w:rsid w:val="D5F7DAE7"/>
    <w:rsid w:val="D6FBD0C9"/>
    <w:rsid w:val="D7ECE2B3"/>
    <w:rsid w:val="D9FF9904"/>
    <w:rsid w:val="DBFF730F"/>
    <w:rsid w:val="DD5E06C8"/>
    <w:rsid w:val="DEFE7403"/>
    <w:rsid w:val="DF6F7F1E"/>
    <w:rsid w:val="DF7F8CA4"/>
    <w:rsid w:val="DFAF3684"/>
    <w:rsid w:val="DFBBC7AA"/>
    <w:rsid w:val="DFDFF90B"/>
    <w:rsid w:val="DFFA87D5"/>
    <w:rsid w:val="DFFB7431"/>
    <w:rsid w:val="DFFBF3A4"/>
    <w:rsid w:val="E2DE0D28"/>
    <w:rsid w:val="E7F73C9C"/>
    <w:rsid w:val="E7F7A226"/>
    <w:rsid w:val="E7FEA705"/>
    <w:rsid w:val="E8F93013"/>
    <w:rsid w:val="E96C1326"/>
    <w:rsid w:val="EB7A4326"/>
    <w:rsid w:val="EBFE2ADF"/>
    <w:rsid w:val="EDF178DD"/>
    <w:rsid w:val="EED980DA"/>
    <w:rsid w:val="EFB9FC23"/>
    <w:rsid w:val="F2F787FD"/>
    <w:rsid w:val="F2FB978C"/>
    <w:rsid w:val="F3DBFC0D"/>
    <w:rsid w:val="F4EED2BE"/>
    <w:rsid w:val="F5B7E6AD"/>
    <w:rsid w:val="F5DBCD3B"/>
    <w:rsid w:val="F5EF1B2C"/>
    <w:rsid w:val="F5F8426D"/>
    <w:rsid w:val="F5FFDCF5"/>
    <w:rsid w:val="F75AEC2C"/>
    <w:rsid w:val="F77FEBF5"/>
    <w:rsid w:val="F7DEED42"/>
    <w:rsid w:val="F7E5C6EB"/>
    <w:rsid w:val="F9BFDB82"/>
    <w:rsid w:val="FB7F2FE6"/>
    <w:rsid w:val="FBCCB251"/>
    <w:rsid w:val="FD56509F"/>
    <w:rsid w:val="FDAF1AEA"/>
    <w:rsid w:val="FE577912"/>
    <w:rsid w:val="FE6A238B"/>
    <w:rsid w:val="FE7FA029"/>
    <w:rsid w:val="FECFA42A"/>
    <w:rsid w:val="FEEB082D"/>
    <w:rsid w:val="FF7D9CDB"/>
    <w:rsid w:val="FFBA889E"/>
    <w:rsid w:val="FFBF0734"/>
    <w:rsid w:val="FFBFA84A"/>
    <w:rsid w:val="FFDB0E1E"/>
    <w:rsid w:val="FFEEC843"/>
    <w:rsid w:val="FFEF46A2"/>
    <w:rsid w:val="FFF7F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iPriority="3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6">
    <w:name w:val="Default Paragraph Font"/>
    <w:unhideWhenUsed/>
    <w:qFormat/>
    <w:uiPriority w:val="1"/>
  </w:style>
  <w:style w:type="table" w:default="1" w:styleId="1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tabs>
        <w:tab w:val="left" w:pos="2200"/>
      </w:tabs>
    </w:pPr>
    <w:rPr>
      <w:rFonts w:ascii="楷体_GB2312" w:hAnsi="Times New Roman" w:eastAsia="楷体_GB2312" w:cs="Times New Roman"/>
      <w:sz w:val="32"/>
      <w:szCs w:val="24"/>
    </w:rPr>
  </w:style>
  <w:style w:type="paragraph" w:styleId="3">
    <w:name w:val="Body Text Indent"/>
    <w:basedOn w:val="1"/>
    <w:qFormat/>
    <w:uiPriority w:val="0"/>
    <w:pPr>
      <w:widowControl w:val="0"/>
      <w:ind w:firstLine="640" w:firstLineChars="20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4">
    <w:name w:val="toc 3"/>
    <w:basedOn w:val="1"/>
    <w:next w:val="1"/>
    <w:unhideWhenUsed/>
    <w:qFormat/>
    <w:uiPriority w:val="39"/>
    <w:pPr>
      <w:ind w:left="840" w:leftChars="400"/>
    </w:pPr>
  </w:style>
  <w:style w:type="paragraph" w:styleId="5">
    <w:name w:val="Plain Text"/>
    <w:basedOn w:val="1"/>
    <w:link w:val="23"/>
    <w:qFormat/>
    <w:uiPriority w:val="0"/>
    <w:rPr>
      <w:rFonts w:ascii="宋体" w:hAnsi="Courier New" w:eastAsia="宋体" w:cs="Courier New"/>
      <w:szCs w:val="21"/>
    </w:rPr>
  </w:style>
  <w:style w:type="paragraph" w:styleId="6">
    <w:name w:val="Date"/>
    <w:basedOn w:val="1"/>
    <w:next w:val="1"/>
    <w:link w:val="19"/>
    <w:qFormat/>
    <w:uiPriority w:val="0"/>
    <w:pPr>
      <w:ind w:left="100" w:leftChars="2500"/>
    </w:pPr>
  </w:style>
  <w:style w:type="paragraph" w:styleId="7">
    <w:name w:val="Body Text Indent 2"/>
    <w:basedOn w:val="1"/>
    <w:next w:val="8"/>
    <w:unhideWhenUsed/>
    <w:qFormat/>
    <w:uiPriority w:val="99"/>
    <w:pPr>
      <w:spacing w:line="240" w:lineRule="auto"/>
      <w:ind w:left="0" w:leftChars="0" w:firstLine="883" w:firstLineChars="200"/>
    </w:pPr>
    <w:rPr>
      <w:rFonts w:ascii="仿宋" w:hAnsi="仿宋" w:eastAsia="仿宋" w:cs="仿宋"/>
      <w:sz w:val="32"/>
      <w:szCs w:val="32"/>
    </w:rPr>
  </w:style>
  <w:style w:type="paragraph" w:styleId="8">
    <w:name w:val="Body Text First Indent 2"/>
    <w:basedOn w:val="3"/>
    <w:next w:val="1"/>
    <w:qFormat/>
    <w:uiPriority w:val="0"/>
    <w:pPr>
      <w:widowControl w:val="0"/>
      <w:spacing w:after="0"/>
      <w:ind w:left="0" w:leftChars="0" w:firstLine="420" w:firstLineChars="200"/>
      <w:jc w:val="both"/>
    </w:pPr>
    <w:rPr>
      <w:rFonts w:ascii="仿宋_GB2312" w:hAnsi="Times New Roman" w:eastAsia="仿宋_GB2312" w:cs="Times New Roman"/>
      <w:kern w:val="2"/>
      <w:sz w:val="32"/>
      <w:szCs w:val="20"/>
      <w:lang w:val="en-US" w:eastAsia="zh-CN" w:bidi="ar-SA"/>
    </w:rPr>
  </w:style>
  <w:style w:type="paragraph" w:styleId="9">
    <w:name w:val="Balloon Text"/>
    <w:basedOn w:val="1"/>
    <w:link w:val="22"/>
    <w:semiHidden/>
    <w:qFormat/>
    <w:uiPriority w:val="0"/>
    <w:rPr>
      <w:sz w:val="18"/>
      <w:szCs w:val="18"/>
    </w:rPr>
  </w:style>
  <w:style w:type="paragraph" w:styleId="10">
    <w:name w:val="footer"/>
    <w:basedOn w:val="1"/>
    <w:link w:val="2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2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13">
    <w:name w:val="Normal (Web)"/>
    <w:basedOn w:val="1"/>
    <w:qFormat/>
    <w:uiPriority w:val="0"/>
    <w:pPr>
      <w:widowControl/>
      <w:spacing w:beforeAutospacing="1" w:afterAutospacing="1"/>
      <w:jc w:val="left"/>
    </w:pPr>
    <w:rPr>
      <w:rFonts w:ascii="宋体" w:hAnsi="宋体" w:eastAsia="宋体" w:cs="Times New Roman"/>
      <w:kern w:val="0"/>
      <w:sz w:val="24"/>
      <w:szCs w:val="24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Strong"/>
    <w:basedOn w:val="16"/>
    <w:qFormat/>
    <w:uiPriority w:val="0"/>
    <w:rPr>
      <w:b/>
    </w:rPr>
  </w:style>
  <w:style w:type="character" w:styleId="18">
    <w:name w:val="page number"/>
    <w:basedOn w:val="16"/>
    <w:qFormat/>
    <w:uiPriority w:val="0"/>
    <w:rPr>
      <w:rFonts w:ascii="Times New Roman" w:hAnsi="Times New Roman" w:eastAsia="宋体" w:cs="Times New Roman"/>
    </w:rPr>
  </w:style>
  <w:style w:type="character" w:customStyle="1" w:styleId="19">
    <w:name w:val="日期 Char"/>
    <w:basedOn w:val="16"/>
    <w:link w:val="6"/>
    <w:semiHidden/>
    <w:qFormat/>
    <w:uiPriority w:val="99"/>
  </w:style>
  <w:style w:type="character" w:customStyle="1" w:styleId="20">
    <w:name w:val="页眉 Char"/>
    <w:basedOn w:val="16"/>
    <w:link w:val="11"/>
    <w:semiHidden/>
    <w:qFormat/>
    <w:uiPriority w:val="99"/>
    <w:rPr>
      <w:sz w:val="18"/>
      <w:szCs w:val="18"/>
    </w:rPr>
  </w:style>
  <w:style w:type="character" w:customStyle="1" w:styleId="21">
    <w:name w:val="页脚 Char"/>
    <w:basedOn w:val="16"/>
    <w:link w:val="10"/>
    <w:qFormat/>
    <w:uiPriority w:val="99"/>
    <w:rPr>
      <w:sz w:val="18"/>
      <w:szCs w:val="18"/>
    </w:rPr>
  </w:style>
  <w:style w:type="character" w:customStyle="1" w:styleId="22">
    <w:name w:val="批注框文本 Char"/>
    <w:basedOn w:val="16"/>
    <w:link w:val="9"/>
    <w:semiHidden/>
    <w:qFormat/>
    <w:uiPriority w:val="99"/>
    <w:rPr>
      <w:sz w:val="18"/>
      <w:szCs w:val="18"/>
    </w:rPr>
  </w:style>
  <w:style w:type="character" w:customStyle="1" w:styleId="23">
    <w:name w:val="纯文本 Char"/>
    <w:link w:val="5"/>
    <w:qFormat/>
    <w:uiPriority w:val="0"/>
    <w:rPr>
      <w:rFonts w:ascii="宋体" w:hAnsi="Courier New" w:eastAsia="宋体" w:cs="Courier New"/>
      <w:szCs w:val="21"/>
    </w:rPr>
  </w:style>
  <w:style w:type="paragraph" w:styleId="24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  <w:szCs w:val="22"/>
    </w:rPr>
  </w:style>
  <w:style w:type="character" w:customStyle="1" w:styleId="25">
    <w:name w:val="font21"/>
    <w:basedOn w:val="16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paragraph" w:customStyle="1" w:styleId="26">
    <w:name w:val="正文首行缩进 21"/>
    <w:next w:val="1"/>
    <w:qFormat/>
    <w:uiPriority w:val="2457"/>
    <w:pPr>
      <w:spacing w:before="0" w:after="0"/>
      <w:ind w:left="0" w:right="0" w:firstLine="420"/>
    </w:pPr>
    <w:rPr>
      <w:rFonts w:ascii="仿宋_GB2312" w:hAnsi="仿宋_GB2312" w:eastAsia="仿宋_GB2312" w:cs="Times New Roman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Wx\e\home\baixin\F:\home\baixin\E:\&#32508;&#21512;&#31185;\&#25991;&#20214;\2014\&#20013;&#24515;&#21457;&#25991;\&#25991;&#20214;\&#27169;&#26495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4400</Words>
  <Characters>4463</Characters>
  <Lines>7</Lines>
  <Paragraphs>1</Paragraphs>
  <TotalTime>36</TotalTime>
  <ScaleCrop>false</ScaleCrop>
  <LinksUpToDate>false</LinksUpToDate>
  <CharactersWithSpaces>4466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2019-12-01T16:24:00Z</dcterms:created>
  <dc:creator>ya</dc:creator>
  <cp:lastModifiedBy>Administrator</cp:lastModifiedBy>
  <cp:lastPrinted>2023-03-09T07:25:00Z</cp:lastPrinted>
  <dcterms:modified xsi:type="dcterms:W3CDTF">2024-10-14T02:41:52Z</dcterms:modified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BFE9DB4BFE9B40D3B2BBA47D361985E5</vt:lpwstr>
  </property>
</Properties>
</file>